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3C" w:rsidRPr="00771D6E" w:rsidRDefault="00664A3C" w:rsidP="00664A3C">
      <w:pPr>
        <w:jc w:val="center"/>
        <w:rPr>
          <w:rFonts w:asciiTheme="majorEastAsia" w:eastAsiaTheme="majorEastAsia" w:hAnsiTheme="majorEastAsia"/>
          <w:b/>
          <w:sz w:val="32"/>
          <w:szCs w:val="32"/>
        </w:rPr>
      </w:pPr>
      <w:r w:rsidRPr="00771D6E">
        <w:rPr>
          <w:rFonts w:asciiTheme="majorEastAsia" w:eastAsiaTheme="majorEastAsia" w:hAnsiTheme="majorEastAsia" w:hint="eastAsia"/>
          <w:b/>
          <w:sz w:val="32"/>
          <w:szCs w:val="32"/>
        </w:rPr>
        <w:t>「経営改善実践システム研修会」開催要領</w:t>
      </w:r>
    </w:p>
    <w:p w:rsidR="00664A3C" w:rsidRPr="00771D6E" w:rsidRDefault="00664A3C" w:rsidP="00664A3C">
      <w:pPr>
        <w:jc w:val="center"/>
        <w:rPr>
          <w:rFonts w:asciiTheme="majorEastAsia" w:eastAsiaTheme="majorEastAsia" w:hAnsiTheme="majorEastAsia"/>
          <w:b/>
          <w:sz w:val="24"/>
          <w:szCs w:val="24"/>
        </w:rPr>
      </w:pPr>
      <w:r w:rsidRPr="00771D6E">
        <w:rPr>
          <w:rFonts w:asciiTheme="majorEastAsia" w:eastAsiaTheme="majorEastAsia" w:hAnsiTheme="majorEastAsia" w:hint="eastAsia"/>
          <w:b/>
          <w:sz w:val="24"/>
          <w:szCs w:val="24"/>
        </w:rPr>
        <w:t>～パソコン分析ツールで経営を自己チェック～</w:t>
      </w:r>
    </w:p>
    <w:p w:rsidR="00664A3C" w:rsidRDefault="00664A3C" w:rsidP="00664A3C">
      <w:pPr>
        <w:rPr>
          <w:rFonts w:asciiTheme="majorEastAsia" w:eastAsiaTheme="majorEastAsia" w:hAnsiTheme="majorEastAsia"/>
          <w:b/>
          <w:sz w:val="24"/>
          <w:szCs w:val="24"/>
        </w:rPr>
      </w:pPr>
    </w:p>
    <w:p w:rsidR="00664A3C" w:rsidRPr="00771D6E" w:rsidRDefault="00664A3C" w:rsidP="00664A3C">
      <w:pPr>
        <w:rPr>
          <w:rFonts w:asciiTheme="majorEastAsia" w:eastAsiaTheme="majorEastAsia" w:hAnsiTheme="majorEastAsia"/>
          <w:b/>
          <w:sz w:val="24"/>
          <w:szCs w:val="24"/>
        </w:rPr>
      </w:pPr>
    </w:p>
    <w:p w:rsidR="00664A3C" w:rsidRPr="00771D6E" w:rsidRDefault="00664A3C" w:rsidP="00664A3C">
      <w:pPr>
        <w:jc w:val="right"/>
        <w:rPr>
          <w:rFonts w:asciiTheme="majorEastAsia" w:eastAsiaTheme="majorEastAsia" w:hAnsiTheme="majorEastAsia"/>
          <w:b/>
          <w:sz w:val="24"/>
          <w:szCs w:val="24"/>
        </w:rPr>
      </w:pPr>
      <w:r w:rsidRPr="00664A3C">
        <w:rPr>
          <w:rFonts w:asciiTheme="majorEastAsia" w:eastAsiaTheme="majorEastAsia" w:hAnsiTheme="majorEastAsia"/>
          <w:b/>
          <w:spacing w:val="163"/>
          <w:kern w:val="0"/>
          <w:sz w:val="24"/>
          <w:szCs w:val="24"/>
          <w:fitText w:val="3645" w:id="938137344"/>
        </w:rPr>
        <w:t>平成２７年７</w:t>
      </w:r>
      <w:r w:rsidRPr="00664A3C">
        <w:rPr>
          <w:rFonts w:asciiTheme="majorEastAsia" w:eastAsiaTheme="majorEastAsia" w:hAnsiTheme="majorEastAsia"/>
          <w:b/>
          <w:spacing w:val="1"/>
          <w:kern w:val="0"/>
          <w:sz w:val="24"/>
          <w:szCs w:val="24"/>
          <w:fitText w:val="3645" w:id="938137344"/>
        </w:rPr>
        <w:t>月</w:t>
      </w:r>
    </w:p>
    <w:p w:rsidR="00664A3C" w:rsidRPr="00771D6E" w:rsidRDefault="00664A3C" w:rsidP="00664A3C">
      <w:pPr>
        <w:jc w:val="right"/>
        <w:rPr>
          <w:rFonts w:asciiTheme="majorEastAsia" w:eastAsiaTheme="majorEastAsia" w:hAnsiTheme="majorEastAsia"/>
          <w:b/>
          <w:sz w:val="24"/>
          <w:szCs w:val="24"/>
        </w:rPr>
      </w:pPr>
      <w:r w:rsidRPr="00771D6E">
        <w:rPr>
          <w:rFonts w:asciiTheme="majorEastAsia" w:eastAsiaTheme="majorEastAsia" w:hAnsiTheme="majorEastAsia"/>
          <w:b/>
          <w:sz w:val="24"/>
          <w:szCs w:val="24"/>
        </w:rPr>
        <w:t>群馬県担い手育成総合支援協議会</w:t>
      </w:r>
    </w:p>
    <w:p w:rsidR="00664A3C" w:rsidRDefault="00664A3C" w:rsidP="00664A3C">
      <w:pPr>
        <w:rPr>
          <w:rFonts w:asciiTheme="majorEastAsia" w:eastAsiaTheme="majorEastAsia" w:hAnsiTheme="majorEastAsia"/>
          <w:sz w:val="24"/>
          <w:szCs w:val="24"/>
        </w:rPr>
      </w:pPr>
    </w:p>
    <w:p w:rsidR="00664A3C"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農林水産省は、認定農業者等の担い手が自らの経営を点検し改善につなげるための分析ツール「新たな農業経営指標」を提供しています。</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この指標をインターネット上で簡単に活用できる「経営改善実践システム」のパソコン操作研修会を開催します。</w:t>
      </w:r>
    </w:p>
    <w:p w:rsidR="00664A3C" w:rsidRPr="00771D6E"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sidRPr="00771D6E">
        <w:rPr>
          <w:rFonts w:asciiTheme="majorEastAsia" w:eastAsiaTheme="majorEastAsia" w:hAnsiTheme="majorEastAsia" w:hint="eastAsia"/>
          <w:b/>
          <w:sz w:val="24"/>
          <w:szCs w:val="24"/>
        </w:rPr>
        <w:t>１．日　時</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平成２７年９月１日（火）</w:t>
      </w:r>
      <w:r>
        <w:rPr>
          <w:rFonts w:asciiTheme="majorEastAsia" w:eastAsiaTheme="majorEastAsia" w:hAnsiTheme="majorEastAsia" w:hint="eastAsia"/>
          <w:sz w:val="24"/>
          <w:szCs w:val="24"/>
        </w:rPr>
        <w:t>14:00</w:t>
      </w:r>
      <w:r w:rsidRPr="00771D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16:30〈受付開始13:30〉</w:t>
      </w:r>
    </w:p>
    <w:p w:rsidR="00664A3C" w:rsidRPr="00771D6E"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sidRPr="00771D6E">
        <w:rPr>
          <w:rFonts w:asciiTheme="majorEastAsia" w:eastAsiaTheme="majorEastAsia" w:hAnsiTheme="majorEastAsia" w:hint="eastAsia"/>
          <w:b/>
          <w:sz w:val="24"/>
          <w:szCs w:val="24"/>
        </w:rPr>
        <w:t>２．会　場</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群馬県ＪＡビル ３階　「ＪＡ群馬電算センター　パソコン研修室」</w:t>
      </w:r>
    </w:p>
    <w:p w:rsidR="00664A3C"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〒379-2147 前橋市亀里町1310</w:t>
      </w:r>
    </w:p>
    <w:p w:rsidR="00664A3C" w:rsidRPr="00530C90" w:rsidRDefault="00664A3C" w:rsidP="00664A3C">
      <w:pPr>
        <w:rPr>
          <w:rFonts w:asciiTheme="majorEastAsia" w:eastAsiaTheme="majorEastAsia" w:hAnsiTheme="majorEastAsia"/>
          <w:sz w:val="22"/>
          <w:u w:val="wave"/>
        </w:rPr>
      </w:pPr>
      <w:r>
        <w:rPr>
          <w:rFonts w:asciiTheme="majorEastAsia" w:eastAsiaTheme="majorEastAsia" w:hAnsiTheme="majorEastAsia" w:hint="eastAsia"/>
          <w:sz w:val="24"/>
          <w:szCs w:val="24"/>
        </w:rPr>
        <w:t xml:space="preserve">　　　　　</w:t>
      </w:r>
      <w:r w:rsidRPr="00530C90">
        <w:rPr>
          <w:rFonts w:asciiTheme="majorEastAsia" w:eastAsiaTheme="majorEastAsia" w:hAnsiTheme="majorEastAsia" w:hint="eastAsia"/>
          <w:sz w:val="22"/>
          <w:u w:val="wave"/>
        </w:rPr>
        <w:t>※電算センター</w:t>
      </w:r>
      <w:r>
        <w:rPr>
          <w:rFonts w:asciiTheme="majorEastAsia" w:eastAsiaTheme="majorEastAsia" w:hAnsiTheme="majorEastAsia" w:hint="eastAsia"/>
          <w:sz w:val="22"/>
          <w:u w:val="wave"/>
        </w:rPr>
        <w:t>の管理する</w:t>
      </w:r>
      <w:r w:rsidRPr="00530C90">
        <w:rPr>
          <w:rFonts w:asciiTheme="majorEastAsia" w:eastAsiaTheme="majorEastAsia" w:hAnsiTheme="majorEastAsia" w:hint="eastAsia"/>
          <w:sz w:val="22"/>
          <w:u w:val="wave"/>
        </w:rPr>
        <w:t>研修室ですが、ＪＡビル本館３階にあります。</w:t>
      </w:r>
    </w:p>
    <w:p w:rsidR="00664A3C" w:rsidRPr="00A84C1B"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sidRPr="00771D6E">
        <w:rPr>
          <w:rFonts w:asciiTheme="majorEastAsia" w:eastAsiaTheme="majorEastAsia" w:hAnsiTheme="majorEastAsia" w:hint="eastAsia"/>
          <w:b/>
          <w:sz w:val="24"/>
          <w:szCs w:val="24"/>
        </w:rPr>
        <w:t>３．定員</w:t>
      </w:r>
      <w:r>
        <w:rPr>
          <w:rFonts w:asciiTheme="majorEastAsia" w:eastAsiaTheme="majorEastAsia" w:hAnsiTheme="majorEastAsia" w:hint="eastAsia"/>
          <w:b/>
          <w:sz w:val="24"/>
          <w:szCs w:val="24"/>
        </w:rPr>
        <w:t>・対象者</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１４名（先着順）　〈</w:t>
      </w:r>
      <w:r>
        <w:rPr>
          <w:rFonts w:asciiTheme="majorEastAsia" w:eastAsiaTheme="majorEastAsia" w:hAnsiTheme="majorEastAsia" w:hint="eastAsia"/>
          <w:sz w:val="24"/>
          <w:szCs w:val="24"/>
        </w:rPr>
        <w:t>対象者：</w:t>
      </w:r>
      <w:r w:rsidRPr="00771D6E">
        <w:rPr>
          <w:rFonts w:asciiTheme="majorEastAsia" w:eastAsiaTheme="majorEastAsia" w:hAnsiTheme="majorEastAsia" w:hint="eastAsia"/>
          <w:sz w:val="24"/>
          <w:szCs w:val="24"/>
        </w:rPr>
        <w:t>認定農業者等の担い手（農業法人を含む）〉</w:t>
      </w:r>
    </w:p>
    <w:p w:rsidR="00664A3C" w:rsidRPr="00771D6E"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sidRPr="00771D6E">
        <w:rPr>
          <w:rFonts w:asciiTheme="majorEastAsia" w:eastAsiaTheme="majorEastAsia" w:hAnsiTheme="majorEastAsia" w:hint="eastAsia"/>
          <w:b/>
          <w:sz w:val="24"/>
          <w:szCs w:val="24"/>
        </w:rPr>
        <w:t>４．研修内容</w:t>
      </w:r>
      <w:r>
        <w:rPr>
          <w:rFonts w:asciiTheme="majorEastAsia" w:eastAsiaTheme="majorEastAsia" w:hAnsiTheme="majorEastAsia" w:hint="eastAsia"/>
          <w:b/>
          <w:sz w:val="24"/>
          <w:szCs w:val="24"/>
        </w:rPr>
        <w:t>・講師</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１）新たな農業経営指標について</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２）経営改善実践システムの操作・入力（パソコンを使った実習）</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３）経営指標の見方や活用方法について</w:t>
      </w:r>
    </w:p>
    <w:p w:rsidR="00664A3C" w:rsidRDefault="00664A3C" w:rsidP="00664A3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〈講　師：関東農政局　担当職員〉</w:t>
      </w:r>
    </w:p>
    <w:p w:rsidR="00664A3C"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771D6E">
        <w:rPr>
          <w:rFonts w:asciiTheme="majorEastAsia" w:eastAsiaTheme="majorEastAsia" w:hAnsiTheme="majorEastAsia" w:hint="eastAsia"/>
          <w:b/>
          <w:sz w:val="24"/>
          <w:szCs w:val="24"/>
        </w:rPr>
        <w:t>．当日持参する書類</w:t>
      </w:r>
      <w:r w:rsidRPr="0025694D">
        <w:rPr>
          <w:rFonts w:asciiTheme="majorEastAsia" w:eastAsiaTheme="majorEastAsia" w:hAnsiTheme="majorEastAsia" w:hint="eastAsia"/>
          <w:sz w:val="24"/>
          <w:szCs w:val="24"/>
        </w:rPr>
        <w:t>（全て揃わなくても可）</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１）農業経営改善計画書</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２）青色申告決算書（青色申告を行っていない場合は伝票、帳簿、通帳等）</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３）農業従事日数や交付金などがわかるもの</w:t>
      </w:r>
    </w:p>
    <w:p w:rsidR="00664A3C" w:rsidRPr="00771D6E" w:rsidRDefault="00664A3C" w:rsidP="00664A3C">
      <w:pPr>
        <w:ind w:leftChars="401" w:left="1294" w:hangingChars="200" w:hanging="444"/>
        <w:rPr>
          <w:rFonts w:asciiTheme="majorEastAsia" w:eastAsiaTheme="majorEastAsia" w:hAnsiTheme="majorEastAsia"/>
          <w:sz w:val="22"/>
          <w:u w:val="wave"/>
        </w:rPr>
      </w:pPr>
      <w:r w:rsidRPr="00771D6E">
        <w:rPr>
          <w:rFonts w:asciiTheme="majorEastAsia" w:eastAsiaTheme="majorEastAsia" w:hAnsiTheme="majorEastAsia" w:hint="eastAsia"/>
          <w:sz w:val="22"/>
        </w:rPr>
        <w:t xml:space="preserve">　</w:t>
      </w:r>
      <w:r w:rsidRPr="00771D6E">
        <w:rPr>
          <w:rFonts w:asciiTheme="majorEastAsia" w:eastAsiaTheme="majorEastAsia" w:hAnsiTheme="majorEastAsia" w:hint="eastAsia"/>
          <w:sz w:val="22"/>
          <w:u w:val="wave"/>
        </w:rPr>
        <w:t>※ご自身のデータを準備できない場合も、主催が用意する「見本」データを使って</w:t>
      </w:r>
    </w:p>
    <w:p w:rsidR="00664A3C" w:rsidRPr="00771D6E" w:rsidRDefault="00664A3C" w:rsidP="00664A3C">
      <w:pPr>
        <w:ind w:leftChars="601" w:left="1274"/>
        <w:rPr>
          <w:rFonts w:asciiTheme="majorEastAsia" w:eastAsiaTheme="majorEastAsia" w:hAnsiTheme="majorEastAsia"/>
          <w:sz w:val="22"/>
          <w:u w:val="wave"/>
        </w:rPr>
      </w:pPr>
      <w:r w:rsidRPr="00771D6E">
        <w:rPr>
          <w:rFonts w:asciiTheme="majorEastAsia" w:eastAsiaTheme="majorEastAsia" w:hAnsiTheme="majorEastAsia" w:hint="eastAsia"/>
          <w:sz w:val="22"/>
          <w:u w:val="wave"/>
        </w:rPr>
        <w:t>実習できますので、申込時にお申し出下さい。</w:t>
      </w:r>
    </w:p>
    <w:p w:rsidR="00664A3C" w:rsidRPr="00771D6E" w:rsidRDefault="00664A3C" w:rsidP="00664A3C">
      <w:pPr>
        <w:rPr>
          <w:rFonts w:asciiTheme="majorEastAsia" w:eastAsiaTheme="majorEastAsia" w:hAnsiTheme="majorEastAsia"/>
          <w:sz w:val="22"/>
        </w:rPr>
      </w:pPr>
    </w:p>
    <w:p w:rsidR="00664A3C" w:rsidRPr="00771D6E" w:rsidRDefault="00664A3C" w:rsidP="00664A3C">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771D6E">
        <w:rPr>
          <w:rFonts w:asciiTheme="majorEastAsia" w:eastAsiaTheme="majorEastAsia" w:hAnsiTheme="majorEastAsia" w:hint="eastAsia"/>
          <w:b/>
          <w:sz w:val="24"/>
          <w:szCs w:val="24"/>
        </w:rPr>
        <w:t>．申込方法・期限</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（別紙）参加申込書にて、</w:t>
      </w:r>
      <w:r w:rsidRPr="00771D6E">
        <w:rPr>
          <w:rFonts w:asciiTheme="majorEastAsia" w:eastAsiaTheme="majorEastAsia" w:hAnsiTheme="majorEastAsia" w:hint="eastAsia"/>
          <w:b/>
          <w:sz w:val="24"/>
          <w:szCs w:val="24"/>
          <w:u w:val="single"/>
        </w:rPr>
        <w:t xml:space="preserve">８月２０日（木）までに </w:t>
      </w:r>
      <w:r w:rsidRPr="00771D6E">
        <w:rPr>
          <w:rFonts w:asciiTheme="majorEastAsia" w:eastAsiaTheme="majorEastAsia" w:hAnsiTheme="majorEastAsia" w:hint="eastAsia"/>
          <w:sz w:val="24"/>
          <w:szCs w:val="24"/>
        </w:rPr>
        <w:t>本協議会へお申込み下さい。</w:t>
      </w:r>
    </w:p>
    <w:p w:rsidR="00664A3C" w:rsidRPr="00771D6E" w:rsidRDefault="00664A3C" w:rsidP="00664A3C">
      <w:pPr>
        <w:rPr>
          <w:rFonts w:asciiTheme="majorEastAsia" w:eastAsiaTheme="majorEastAsia" w:hAnsiTheme="majorEastAsia"/>
          <w:sz w:val="24"/>
          <w:szCs w:val="24"/>
        </w:rPr>
      </w:pPr>
    </w:p>
    <w:p w:rsidR="00664A3C" w:rsidRPr="00771D6E" w:rsidRDefault="00664A3C" w:rsidP="00664A3C">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771D6E">
        <w:rPr>
          <w:rFonts w:asciiTheme="majorEastAsia" w:eastAsiaTheme="majorEastAsia" w:hAnsiTheme="majorEastAsia" w:hint="eastAsia"/>
          <w:b/>
          <w:sz w:val="24"/>
          <w:szCs w:val="24"/>
        </w:rPr>
        <w:t>．申込・問合せ先</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群馬県担い手育成総合支援協議会（事務局：群馬県農業会議　佐藤）</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〒371-0854　前橋市大渡町1-10-7　群馬県公社総合ビル内</w:t>
      </w:r>
    </w:p>
    <w:p w:rsidR="00664A3C" w:rsidRPr="00771D6E" w:rsidRDefault="00664A3C" w:rsidP="00664A3C">
      <w:pPr>
        <w:rPr>
          <w:rFonts w:asciiTheme="majorEastAsia" w:eastAsiaTheme="majorEastAsia" w:hAnsiTheme="majorEastAsia"/>
          <w:sz w:val="24"/>
          <w:szCs w:val="24"/>
        </w:rPr>
      </w:pPr>
      <w:r w:rsidRPr="00771D6E">
        <w:rPr>
          <w:rFonts w:asciiTheme="majorEastAsia" w:eastAsiaTheme="majorEastAsia" w:hAnsiTheme="majorEastAsia" w:hint="eastAsia"/>
          <w:sz w:val="24"/>
          <w:szCs w:val="24"/>
        </w:rPr>
        <w:t xml:space="preserve">　　　TEL：027-280-6171／FAX:027-255-6461</w:t>
      </w:r>
    </w:p>
    <w:p w:rsidR="00664A3C" w:rsidRPr="00771D6E" w:rsidRDefault="00664A3C" w:rsidP="00664A3C">
      <w:pPr>
        <w:rPr>
          <w:rFonts w:asciiTheme="majorEastAsia" w:eastAsiaTheme="majorEastAsia" w:hAnsiTheme="majorEastAsia"/>
          <w:sz w:val="24"/>
          <w:szCs w:val="24"/>
        </w:rPr>
      </w:pPr>
    </w:p>
    <w:p w:rsidR="002A1591" w:rsidRPr="00D9649F" w:rsidRDefault="002A1591" w:rsidP="00D9649F">
      <w:pPr>
        <w:rPr>
          <w:rFonts w:asciiTheme="majorEastAsia" w:eastAsiaTheme="majorEastAsia" w:hAnsiTheme="majorEastAsia"/>
          <w:b/>
          <w:sz w:val="32"/>
          <w:szCs w:val="32"/>
        </w:rPr>
      </w:pPr>
      <w:bookmarkStart w:id="0" w:name="_GoBack"/>
      <w:bookmarkEnd w:id="0"/>
      <w:r w:rsidRPr="00AA5F7B">
        <w:rPr>
          <w:rFonts w:asciiTheme="majorEastAsia" w:eastAsiaTheme="majorEastAsia" w:hAnsiTheme="majorEastAsia"/>
          <w:sz w:val="24"/>
          <w:szCs w:val="24"/>
        </w:rPr>
        <w:lastRenderedPageBreak/>
        <w:t>（別紙）</w:t>
      </w:r>
      <w:r w:rsidR="00D9649F">
        <w:rPr>
          <w:rFonts w:asciiTheme="majorEastAsia" w:eastAsiaTheme="majorEastAsia" w:hAnsiTheme="majorEastAsia"/>
          <w:sz w:val="24"/>
          <w:szCs w:val="24"/>
        </w:rPr>
        <w:t xml:space="preserve">　　　</w:t>
      </w:r>
      <w:r w:rsidRPr="00D9649F">
        <w:rPr>
          <w:rFonts w:asciiTheme="majorEastAsia" w:eastAsiaTheme="majorEastAsia" w:hAnsiTheme="majorEastAsia" w:hint="eastAsia"/>
          <w:b/>
          <w:sz w:val="32"/>
          <w:szCs w:val="32"/>
        </w:rPr>
        <w:t>経営改善実践システム研修会　参加申込書</w:t>
      </w:r>
    </w:p>
    <w:p w:rsidR="00D9649F" w:rsidRDefault="00D9649F">
      <w:pPr>
        <w:rPr>
          <w:rFonts w:asciiTheme="majorEastAsia" w:eastAsiaTheme="majorEastAsia" w:hAnsiTheme="majorEastAsia"/>
          <w:sz w:val="24"/>
          <w:szCs w:val="24"/>
        </w:rPr>
      </w:pPr>
    </w:p>
    <w:p w:rsidR="002A1591" w:rsidRPr="00AA5F7B" w:rsidRDefault="00C7204F">
      <w:pPr>
        <w:rPr>
          <w:rFonts w:asciiTheme="majorEastAsia" w:eastAsiaTheme="majorEastAsia" w:hAnsiTheme="majorEastAsia"/>
          <w:sz w:val="24"/>
          <w:szCs w:val="24"/>
        </w:rPr>
      </w:pPr>
      <w:r>
        <w:rPr>
          <w:rFonts w:asciiTheme="majorEastAsia" w:eastAsiaTheme="majorEastAsia" w:hAnsiTheme="majorEastAsia"/>
          <w:sz w:val="24"/>
          <w:szCs w:val="24"/>
        </w:rPr>
        <w:t>群馬県担い手育成総合支援協議会　行</w:t>
      </w:r>
    </w:p>
    <w:p w:rsidR="008B2DC0" w:rsidRDefault="00FD4809" w:rsidP="00C6495A">
      <w:pPr>
        <w:rPr>
          <w:rFonts w:asciiTheme="majorEastAsia" w:eastAsiaTheme="majorEastAsia" w:hAnsiTheme="majorEastAsia"/>
          <w:sz w:val="24"/>
          <w:szCs w:val="24"/>
        </w:rPr>
      </w:pPr>
      <w:r w:rsidRPr="00AA5F7B">
        <w:rPr>
          <w:rFonts w:asciiTheme="majorEastAsia" w:eastAsiaTheme="majorEastAsia" w:hAnsiTheme="majorEastAsia" w:hint="eastAsia"/>
          <w:sz w:val="24"/>
          <w:szCs w:val="24"/>
        </w:rPr>
        <w:t>（</w:t>
      </w:r>
      <w:r w:rsidR="009A0DF9">
        <w:rPr>
          <w:rFonts w:asciiTheme="majorEastAsia" w:eastAsiaTheme="majorEastAsia" w:hAnsiTheme="majorEastAsia" w:hint="eastAsia"/>
          <w:sz w:val="24"/>
          <w:szCs w:val="24"/>
        </w:rPr>
        <w:t>事務局：</w:t>
      </w:r>
      <w:r w:rsidRPr="00AA5F7B">
        <w:rPr>
          <w:rFonts w:asciiTheme="majorEastAsia" w:eastAsiaTheme="majorEastAsia" w:hAnsiTheme="majorEastAsia" w:hint="eastAsia"/>
          <w:sz w:val="24"/>
          <w:szCs w:val="24"/>
        </w:rPr>
        <w:t>群馬県農業会議　佐藤）FAX：027-255-6461</w:t>
      </w:r>
    </w:p>
    <w:p w:rsidR="00D9649F" w:rsidRDefault="00D9649F" w:rsidP="00C6495A">
      <w:pPr>
        <w:rPr>
          <w:rFonts w:asciiTheme="majorEastAsia" w:eastAsiaTheme="majorEastAsia" w:hAnsiTheme="majorEastAsia"/>
          <w:sz w:val="24"/>
          <w:szCs w:val="24"/>
        </w:rPr>
      </w:pPr>
    </w:p>
    <w:tbl>
      <w:tblPr>
        <w:tblStyle w:val="a7"/>
        <w:tblW w:w="0" w:type="auto"/>
        <w:tblInd w:w="250" w:type="dxa"/>
        <w:tblLook w:val="04A0" w:firstRow="1" w:lastRow="0" w:firstColumn="1" w:lastColumn="0" w:noHBand="0" w:noVBand="1"/>
      </w:tblPr>
      <w:tblGrid>
        <w:gridCol w:w="1843"/>
        <w:gridCol w:w="7654"/>
      </w:tblGrid>
      <w:tr w:rsidR="00460563" w:rsidRPr="00AA5F7B" w:rsidTr="009F2DD6">
        <w:trPr>
          <w:trHeight w:val="1295"/>
        </w:trPr>
        <w:tc>
          <w:tcPr>
            <w:tcW w:w="1843" w:type="dxa"/>
            <w:vAlign w:val="center"/>
          </w:tcPr>
          <w:p w:rsidR="00460563" w:rsidRDefault="00460563" w:rsidP="00B34FE1">
            <w:pPr>
              <w:jc w:val="center"/>
              <w:rPr>
                <w:rFonts w:asciiTheme="majorEastAsia" w:eastAsiaTheme="majorEastAsia" w:hAnsiTheme="majorEastAsia"/>
                <w:sz w:val="24"/>
                <w:szCs w:val="24"/>
              </w:rPr>
            </w:pPr>
            <w:r>
              <w:rPr>
                <w:rFonts w:asciiTheme="majorEastAsia" w:eastAsiaTheme="majorEastAsia" w:hAnsiTheme="majorEastAsia"/>
                <w:sz w:val="24"/>
                <w:szCs w:val="24"/>
              </w:rPr>
              <w:t>経営体名</w:t>
            </w:r>
          </w:p>
          <w:p w:rsidR="007C4479" w:rsidRPr="00AA5F7B" w:rsidRDefault="007C4479" w:rsidP="00B34FE1">
            <w:pPr>
              <w:jc w:val="center"/>
              <w:rPr>
                <w:rFonts w:asciiTheme="majorEastAsia" w:eastAsiaTheme="majorEastAsia" w:hAnsiTheme="majorEastAsia"/>
                <w:sz w:val="24"/>
                <w:szCs w:val="24"/>
              </w:rPr>
            </w:pPr>
          </w:p>
        </w:tc>
        <w:tc>
          <w:tcPr>
            <w:tcW w:w="7654" w:type="dxa"/>
          </w:tcPr>
          <w:p w:rsidR="00460563" w:rsidRPr="00D9649F" w:rsidRDefault="00460563" w:rsidP="006A7B1F">
            <w:pPr>
              <w:rPr>
                <w:rFonts w:asciiTheme="majorEastAsia" w:eastAsiaTheme="majorEastAsia" w:hAnsiTheme="majorEastAsia"/>
                <w:sz w:val="24"/>
                <w:szCs w:val="24"/>
              </w:rPr>
            </w:pPr>
          </w:p>
          <w:p w:rsidR="007C4479" w:rsidRDefault="007C4479" w:rsidP="006A7B1F">
            <w:pPr>
              <w:rPr>
                <w:rFonts w:asciiTheme="majorEastAsia" w:eastAsiaTheme="majorEastAsia" w:hAnsiTheme="majorEastAsia"/>
                <w:sz w:val="24"/>
                <w:szCs w:val="24"/>
              </w:rPr>
            </w:pPr>
          </w:p>
          <w:p w:rsidR="00F31236" w:rsidRDefault="00F31236" w:rsidP="006A7B1F">
            <w:pPr>
              <w:rPr>
                <w:rFonts w:asciiTheme="majorEastAsia" w:eastAsiaTheme="majorEastAsia" w:hAnsiTheme="majorEastAsia"/>
                <w:sz w:val="24"/>
                <w:szCs w:val="24"/>
              </w:rPr>
            </w:pPr>
          </w:p>
          <w:p w:rsidR="00D9649F" w:rsidRPr="00AA5F7B" w:rsidRDefault="007C4479" w:rsidP="00D9649F">
            <w:pPr>
              <w:rPr>
                <w:rFonts w:asciiTheme="majorEastAsia" w:eastAsiaTheme="majorEastAsia" w:hAnsiTheme="majorEastAsia"/>
                <w:sz w:val="24"/>
                <w:szCs w:val="24"/>
              </w:rPr>
            </w:pPr>
            <w:r w:rsidRPr="007C4479">
              <w:rPr>
                <w:rFonts w:asciiTheme="majorEastAsia" w:eastAsiaTheme="majorEastAsia" w:hAnsiTheme="majorEastAsia" w:hint="eastAsia"/>
                <w:sz w:val="18"/>
                <w:szCs w:val="18"/>
              </w:rPr>
              <w:t>※いずれかに○</w:t>
            </w:r>
            <w:r w:rsidR="00D9649F" w:rsidRPr="00D9649F">
              <w:rPr>
                <w:rFonts w:asciiTheme="majorEastAsia" w:eastAsiaTheme="majorEastAsia" w:hAnsiTheme="majorEastAsia" w:hint="eastAsia"/>
                <w:sz w:val="24"/>
                <w:szCs w:val="24"/>
              </w:rPr>
              <w:t>（</w:t>
            </w:r>
            <w:r w:rsidR="00D9649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個人　・　</w:t>
            </w:r>
            <w:r w:rsidR="005859A9">
              <w:rPr>
                <w:rFonts w:asciiTheme="majorEastAsia" w:eastAsiaTheme="majorEastAsia" w:hAnsiTheme="majorEastAsia" w:hint="eastAsia"/>
                <w:sz w:val="24"/>
                <w:szCs w:val="24"/>
              </w:rPr>
              <w:t>法人</w:t>
            </w:r>
            <w:r w:rsidR="00935AA0">
              <w:rPr>
                <w:rFonts w:asciiTheme="majorEastAsia" w:eastAsiaTheme="majorEastAsia" w:hAnsiTheme="majorEastAsia" w:hint="eastAsia"/>
                <w:sz w:val="24"/>
                <w:szCs w:val="24"/>
              </w:rPr>
              <w:t>[</w:t>
            </w:r>
            <w:r w:rsidRPr="00AD2EE7">
              <w:rPr>
                <w:rFonts w:asciiTheme="majorEastAsia" w:eastAsiaTheme="majorEastAsia" w:hAnsiTheme="majorEastAsia" w:hint="eastAsia"/>
                <w:sz w:val="24"/>
                <w:szCs w:val="24"/>
                <w:u w:val="single"/>
              </w:rPr>
              <w:t>代表者：</w:t>
            </w:r>
            <w:r w:rsidR="00E658C8" w:rsidRPr="00AD2EE7">
              <w:rPr>
                <w:rFonts w:asciiTheme="majorEastAsia" w:eastAsiaTheme="majorEastAsia" w:hAnsiTheme="majorEastAsia" w:hint="eastAsia"/>
                <w:sz w:val="24"/>
                <w:szCs w:val="24"/>
                <w:u w:val="single"/>
              </w:rPr>
              <w:t xml:space="preserve">　　　　</w:t>
            </w:r>
            <w:r w:rsidR="00D9649F" w:rsidRPr="00AD2EE7">
              <w:rPr>
                <w:rFonts w:asciiTheme="majorEastAsia" w:eastAsiaTheme="majorEastAsia" w:hAnsiTheme="majorEastAsia" w:hint="eastAsia"/>
                <w:sz w:val="24"/>
                <w:szCs w:val="24"/>
                <w:u w:val="single"/>
              </w:rPr>
              <w:t xml:space="preserve">　　　</w:t>
            </w:r>
            <w:r w:rsidR="00AD2EE7">
              <w:rPr>
                <w:rFonts w:asciiTheme="majorEastAsia" w:eastAsiaTheme="majorEastAsia" w:hAnsiTheme="majorEastAsia" w:hint="eastAsia"/>
                <w:sz w:val="24"/>
                <w:szCs w:val="24"/>
                <w:u w:val="single"/>
              </w:rPr>
              <w:t xml:space="preserve">　</w:t>
            </w:r>
            <w:r w:rsidR="00D9649F" w:rsidRPr="00AD2EE7">
              <w:rPr>
                <w:rFonts w:asciiTheme="majorEastAsia" w:eastAsiaTheme="majorEastAsia" w:hAnsiTheme="majorEastAsia" w:hint="eastAsia"/>
                <w:sz w:val="24"/>
                <w:szCs w:val="24"/>
                <w:u w:val="single"/>
              </w:rPr>
              <w:t xml:space="preserve">　</w:t>
            </w:r>
            <w:r w:rsidR="009F2DD6">
              <w:rPr>
                <w:rFonts w:asciiTheme="majorEastAsia" w:eastAsiaTheme="majorEastAsia" w:hAnsiTheme="majorEastAsia" w:hint="eastAsia"/>
                <w:sz w:val="24"/>
                <w:szCs w:val="24"/>
                <w:u w:val="single"/>
              </w:rPr>
              <w:t xml:space="preserve">　　</w:t>
            </w:r>
            <w:r w:rsidR="00935AA0">
              <w:rPr>
                <w:rFonts w:asciiTheme="majorEastAsia" w:eastAsiaTheme="majorEastAsia" w:hAnsiTheme="majorEastAsia" w:hint="eastAsia"/>
                <w:sz w:val="24"/>
                <w:szCs w:val="24"/>
              </w:rPr>
              <w:t>]</w:t>
            </w:r>
            <w:r w:rsidR="00D9649F">
              <w:rPr>
                <w:rFonts w:asciiTheme="majorEastAsia" w:eastAsiaTheme="majorEastAsia" w:hAnsiTheme="majorEastAsia" w:hint="eastAsia"/>
                <w:sz w:val="24"/>
                <w:szCs w:val="24"/>
              </w:rPr>
              <w:t>）</w:t>
            </w:r>
          </w:p>
        </w:tc>
      </w:tr>
      <w:tr w:rsidR="00D9649F" w:rsidRPr="00AA5F7B" w:rsidTr="009F2DD6">
        <w:trPr>
          <w:trHeight w:val="794"/>
        </w:trPr>
        <w:tc>
          <w:tcPr>
            <w:tcW w:w="1843" w:type="dxa"/>
            <w:vAlign w:val="center"/>
          </w:tcPr>
          <w:p w:rsidR="00D9649F" w:rsidRDefault="00D9649F" w:rsidP="00B34FE1">
            <w:pPr>
              <w:jc w:val="center"/>
              <w:rPr>
                <w:rFonts w:asciiTheme="majorEastAsia" w:eastAsiaTheme="majorEastAsia" w:hAnsiTheme="majorEastAsia"/>
                <w:sz w:val="24"/>
                <w:szCs w:val="24"/>
              </w:rPr>
            </w:pPr>
            <w:r>
              <w:rPr>
                <w:rFonts w:asciiTheme="majorEastAsia" w:eastAsiaTheme="majorEastAsia" w:hAnsiTheme="majorEastAsia"/>
                <w:sz w:val="24"/>
                <w:szCs w:val="24"/>
              </w:rPr>
              <w:t>参加者名</w:t>
            </w:r>
          </w:p>
        </w:tc>
        <w:tc>
          <w:tcPr>
            <w:tcW w:w="7654" w:type="dxa"/>
          </w:tcPr>
          <w:p w:rsidR="00D9649F" w:rsidRPr="00D9649F" w:rsidRDefault="00D9649F" w:rsidP="007C4479">
            <w:pPr>
              <w:rPr>
                <w:rFonts w:asciiTheme="majorEastAsia" w:eastAsiaTheme="majorEastAsia" w:hAnsiTheme="majorEastAsia"/>
                <w:sz w:val="20"/>
                <w:szCs w:val="20"/>
              </w:rPr>
            </w:pPr>
            <w:r w:rsidRPr="00D9649F">
              <w:rPr>
                <w:rFonts w:asciiTheme="majorEastAsia" w:eastAsiaTheme="majorEastAsia" w:hAnsiTheme="majorEastAsia" w:hint="eastAsia"/>
                <w:sz w:val="20"/>
                <w:szCs w:val="20"/>
              </w:rPr>
              <w:t>(代表者以外の参加の場合</w:t>
            </w:r>
            <w:r>
              <w:rPr>
                <w:rFonts w:asciiTheme="majorEastAsia" w:eastAsiaTheme="majorEastAsia" w:hAnsiTheme="majorEastAsia" w:hint="eastAsia"/>
                <w:sz w:val="20"/>
                <w:szCs w:val="20"/>
              </w:rPr>
              <w:t>に記入</w:t>
            </w:r>
            <w:r w:rsidRPr="00D9649F">
              <w:rPr>
                <w:rFonts w:asciiTheme="majorEastAsia" w:eastAsiaTheme="majorEastAsia" w:hAnsiTheme="majorEastAsia" w:hint="eastAsia"/>
                <w:sz w:val="20"/>
                <w:szCs w:val="20"/>
              </w:rPr>
              <w:t>)</w:t>
            </w:r>
          </w:p>
        </w:tc>
      </w:tr>
      <w:tr w:rsidR="000874E6" w:rsidRPr="00AA5F7B" w:rsidTr="009F2DD6">
        <w:trPr>
          <w:trHeight w:val="1119"/>
        </w:trPr>
        <w:tc>
          <w:tcPr>
            <w:tcW w:w="1843" w:type="dxa"/>
            <w:vAlign w:val="center"/>
          </w:tcPr>
          <w:p w:rsidR="007C4479" w:rsidRDefault="007C4479" w:rsidP="00B34FE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w:t>
            </w:r>
            <w:r w:rsidR="00C61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絡</w:t>
            </w:r>
            <w:r w:rsidR="00C61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先</w:t>
            </w:r>
          </w:p>
        </w:tc>
        <w:tc>
          <w:tcPr>
            <w:tcW w:w="7654" w:type="dxa"/>
          </w:tcPr>
          <w:p w:rsidR="000874E6" w:rsidRDefault="007C4479" w:rsidP="007C4479">
            <w:pP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7C4479" w:rsidRDefault="007C4479" w:rsidP="007C4479">
            <w:pPr>
              <w:rPr>
                <w:rFonts w:asciiTheme="majorEastAsia" w:eastAsiaTheme="majorEastAsia" w:hAnsiTheme="majorEastAsia"/>
                <w:sz w:val="24"/>
                <w:szCs w:val="24"/>
              </w:rPr>
            </w:pPr>
          </w:p>
          <w:p w:rsidR="000874E6" w:rsidRDefault="007C4479" w:rsidP="00D9649F">
            <w:pPr>
              <w:rPr>
                <w:rFonts w:asciiTheme="majorEastAsia" w:eastAsiaTheme="majorEastAsia" w:hAnsiTheme="majorEastAsia"/>
                <w:sz w:val="24"/>
                <w:szCs w:val="24"/>
              </w:rPr>
            </w:pPr>
            <w:r>
              <w:rPr>
                <w:rFonts w:asciiTheme="majorEastAsia" w:eastAsiaTheme="majorEastAsia" w:hAnsiTheme="majorEastAsia" w:hint="eastAsia"/>
                <w:sz w:val="24"/>
                <w:szCs w:val="24"/>
              </w:rPr>
              <w:t>電話：</w:t>
            </w:r>
            <w:r w:rsidR="0024465D">
              <w:rPr>
                <w:rFonts w:asciiTheme="majorEastAsia" w:eastAsiaTheme="majorEastAsia" w:hAnsiTheme="majorEastAsia" w:hint="eastAsia"/>
                <w:sz w:val="24"/>
                <w:szCs w:val="24"/>
              </w:rPr>
              <w:t xml:space="preserve">　　　　　　　　　</w:t>
            </w:r>
            <w:r w:rsidR="00F7440E">
              <w:rPr>
                <w:rFonts w:asciiTheme="majorEastAsia" w:eastAsiaTheme="majorEastAsia" w:hAnsiTheme="majorEastAsia" w:hint="eastAsia"/>
                <w:sz w:val="24"/>
                <w:szCs w:val="24"/>
              </w:rPr>
              <w:t xml:space="preserve">　　</w:t>
            </w:r>
            <w:r w:rsidR="0024465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FAX：</w:t>
            </w:r>
            <w:r w:rsidR="0024465D">
              <w:rPr>
                <w:rFonts w:asciiTheme="majorEastAsia" w:eastAsiaTheme="majorEastAsia" w:hAnsiTheme="majorEastAsia" w:hint="eastAsia"/>
                <w:sz w:val="24"/>
                <w:szCs w:val="24"/>
              </w:rPr>
              <w:t xml:space="preserve">　　　　　　　　　　　</w:t>
            </w:r>
          </w:p>
        </w:tc>
      </w:tr>
      <w:tr w:rsidR="005E4361" w:rsidRPr="00AA5F7B" w:rsidTr="009F2DD6">
        <w:trPr>
          <w:trHeight w:val="1431"/>
        </w:trPr>
        <w:tc>
          <w:tcPr>
            <w:tcW w:w="1843" w:type="dxa"/>
            <w:vAlign w:val="center"/>
          </w:tcPr>
          <w:p w:rsidR="005E4361" w:rsidRPr="00AA5F7B" w:rsidRDefault="005E4361" w:rsidP="00B34FE1">
            <w:pPr>
              <w:jc w:val="center"/>
              <w:rPr>
                <w:rFonts w:asciiTheme="majorEastAsia" w:eastAsiaTheme="majorEastAsia" w:hAnsiTheme="majorEastAsia"/>
                <w:sz w:val="24"/>
                <w:szCs w:val="24"/>
              </w:rPr>
            </w:pPr>
            <w:r>
              <w:rPr>
                <w:rFonts w:asciiTheme="majorEastAsia" w:eastAsiaTheme="majorEastAsia" w:hAnsiTheme="majorEastAsia"/>
                <w:sz w:val="24"/>
                <w:szCs w:val="24"/>
              </w:rPr>
              <w:t>経営概要</w:t>
            </w:r>
          </w:p>
        </w:tc>
        <w:tc>
          <w:tcPr>
            <w:tcW w:w="7654" w:type="dxa"/>
          </w:tcPr>
          <w:p w:rsidR="005E4361" w:rsidRDefault="00614ABD" w:rsidP="006A7B1F">
            <w:pPr>
              <w:rPr>
                <w:rFonts w:asciiTheme="majorEastAsia" w:eastAsiaTheme="majorEastAsia" w:hAnsiTheme="majorEastAsia"/>
                <w:sz w:val="24"/>
                <w:szCs w:val="24"/>
              </w:rPr>
            </w:pPr>
            <w:r>
              <w:rPr>
                <w:rFonts w:asciiTheme="majorEastAsia" w:eastAsiaTheme="majorEastAsia" w:hAnsiTheme="majorEastAsia"/>
                <w:sz w:val="24"/>
                <w:szCs w:val="24"/>
              </w:rPr>
              <w:t>主な</w:t>
            </w:r>
            <w:r w:rsidR="005E4361">
              <w:rPr>
                <w:rFonts w:asciiTheme="majorEastAsia" w:eastAsiaTheme="majorEastAsia" w:hAnsiTheme="majorEastAsia"/>
                <w:sz w:val="24"/>
                <w:szCs w:val="24"/>
              </w:rPr>
              <w:t>経営部門</w:t>
            </w:r>
            <w:r w:rsidR="00D9649F">
              <w:rPr>
                <w:rFonts w:asciiTheme="majorEastAsia" w:eastAsiaTheme="majorEastAsia" w:hAnsiTheme="majorEastAsia"/>
                <w:sz w:val="24"/>
                <w:szCs w:val="24"/>
              </w:rPr>
              <w:t>：</w:t>
            </w:r>
          </w:p>
          <w:p w:rsidR="005E4361" w:rsidRPr="00BA7C47" w:rsidRDefault="00D9649F" w:rsidP="006A7B1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E4361" w:rsidRDefault="005E4361" w:rsidP="006A7B1F">
            <w:pPr>
              <w:rPr>
                <w:rFonts w:asciiTheme="majorEastAsia" w:eastAsiaTheme="majorEastAsia" w:hAnsiTheme="majorEastAsia"/>
                <w:sz w:val="24"/>
                <w:szCs w:val="24"/>
              </w:rPr>
            </w:pPr>
            <w:r>
              <w:rPr>
                <w:rFonts w:asciiTheme="majorEastAsia" w:eastAsiaTheme="majorEastAsia" w:hAnsiTheme="majorEastAsia" w:hint="eastAsia"/>
                <w:sz w:val="24"/>
                <w:szCs w:val="24"/>
              </w:rPr>
              <w:t>認定農業者：</w:t>
            </w:r>
            <w:r w:rsidR="002E3BB1">
              <w:rPr>
                <w:rFonts w:asciiTheme="majorEastAsia" w:eastAsiaTheme="majorEastAsia" w:hAnsiTheme="majorEastAsia" w:hint="eastAsia"/>
                <w:sz w:val="24"/>
                <w:szCs w:val="24"/>
              </w:rPr>
              <w:t>（</w:t>
            </w:r>
            <w:r w:rsidR="00BA7C47" w:rsidRPr="00D9649F">
              <w:rPr>
                <w:rFonts w:asciiTheme="majorEastAsia" w:eastAsiaTheme="majorEastAsia" w:hAnsiTheme="majorEastAsia" w:hint="eastAsia"/>
                <w:sz w:val="22"/>
              </w:rPr>
              <w:t xml:space="preserve">　</w:t>
            </w:r>
            <w:r w:rsidRPr="00D9649F">
              <w:rPr>
                <w:rFonts w:asciiTheme="majorEastAsia" w:eastAsiaTheme="majorEastAsia" w:hAnsiTheme="majorEastAsia" w:hint="eastAsia"/>
                <w:sz w:val="22"/>
              </w:rPr>
              <w:t xml:space="preserve">　</w:t>
            </w:r>
            <w:r w:rsidRPr="00D9649F">
              <w:rPr>
                <w:rFonts w:asciiTheme="majorEastAsia" w:eastAsiaTheme="majorEastAsia" w:hAnsiTheme="majorEastAsia"/>
                <w:sz w:val="22"/>
              </w:rPr>
              <w:t>該当　　・　不該当</w:t>
            </w:r>
            <w:r w:rsidR="004B5CDB" w:rsidRPr="00D9649F">
              <w:rPr>
                <w:rFonts w:asciiTheme="majorEastAsia" w:eastAsiaTheme="majorEastAsia" w:hAnsiTheme="majorEastAsia"/>
                <w:sz w:val="22"/>
              </w:rPr>
              <w:t xml:space="preserve">　　</w:t>
            </w:r>
            <w:r w:rsidR="002E3BB1">
              <w:rPr>
                <w:rFonts w:asciiTheme="majorEastAsia" w:eastAsiaTheme="majorEastAsia" w:hAnsiTheme="majorEastAsia"/>
                <w:sz w:val="24"/>
                <w:szCs w:val="24"/>
              </w:rPr>
              <w:t>）</w:t>
            </w:r>
            <w:r w:rsidR="004B5CDB" w:rsidRPr="007C4479">
              <w:rPr>
                <w:rFonts w:asciiTheme="majorEastAsia" w:eastAsiaTheme="majorEastAsia" w:hAnsiTheme="majorEastAsia" w:hint="eastAsia"/>
                <w:sz w:val="18"/>
                <w:szCs w:val="18"/>
              </w:rPr>
              <w:t>※いずれかに○</w:t>
            </w:r>
          </w:p>
          <w:p w:rsidR="005E4361" w:rsidRPr="00AA5F7B" w:rsidRDefault="005E4361" w:rsidP="006A7B1F">
            <w:pPr>
              <w:rPr>
                <w:rFonts w:asciiTheme="majorEastAsia" w:eastAsiaTheme="majorEastAsia" w:hAnsiTheme="majorEastAsia"/>
                <w:sz w:val="24"/>
                <w:szCs w:val="24"/>
              </w:rPr>
            </w:pPr>
            <w:r>
              <w:rPr>
                <w:rFonts w:asciiTheme="majorEastAsia" w:eastAsiaTheme="majorEastAsia" w:hAnsiTheme="majorEastAsia" w:hint="eastAsia"/>
                <w:sz w:val="24"/>
                <w:szCs w:val="24"/>
              </w:rPr>
              <w:t>青色申告</w:t>
            </w:r>
            <w:r w:rsidR="00BA7C4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2E3BB1">
              <w:rPr>
                <w:rFonts w:asciiTheme="majorEastAsia" w:eastAsiaTheme="majorEastAsia" w:hAnsiTheme="majorEastAsia" w:hint="eastAsia"/>
                <w:sz w:val="24"/>
                <w:szCs w:val="24"/>
              </w:rPr>
              <w:t>（</w:t>
            </w:r>
            <w:r w:rsidRPr="00D9649F">
              <w:rPr>
                <w:rFonts w:asciiTheme="majorEastAsia" w:eastAsiaTheme="majorEastAsia" w:hAnsiTheme="majorEastAsia" w:hint="eastAsia"/>
                <w:sz w:val="22"/>
              </w:rPr>
              <w:t xml:space="preserve">　　</w:t>
            </w:r>
            <w:r w:rsidRPr="00D9649F">
              <w:rPr>
                <w:rFonts w:asciiTheme="majorEastAsia" w:eastAsiaTheme="majorEastAsia" w:hAnsiTheme="majorEastAsia"/>
                <w:sz w:val="22"/>
              </w:rPr>
              <w:t>該当　　・　不該当</w:t>
            </w:r>
            <w:r w:rsidR="004B5CDB" w:rsidRPr="00D9649F">
              <w:rPr>
                <w:rFonts w:asciiTheme="majorEastAsia" w:eastAsiaTheme="majorEastAsia" w:hAnsiTheme="majorEastAsia"/>
                <w:sz w:val="22"/>
              </w:rPr>
              <w:t xml:space="preserve">　　</w:t>
            </w:r>
            <w:r w:rsidR="002E3BB1">
              <w:rPr>
                <w:rFonts w:asciiTheme="majorEastAsia" w:eastAsiaTheme="majorEastAsia" w:hAnsiTheme="majorEastAsia"/>
                <w:sz w:val="24"/>
                <w:szCs w:val="24"/>
              </w:rPr>
              <w:t>）</w:t>
            </w:r>
            <w:r w:rsidR="004B5CDB" w:rsidRPr="007C4479">
              <w:rPr>
                <w:rFonts w:asciiTheme="majorEastAsia" w:eastAsiaTheme="majorEastAsia" w:hAnsiTheme="majorEastAsia" w:hint="eastAsia"/>
                <w:sz w:val="18"/>
                <w:szCs w:val="18"/>
              </w:rPr>
              <w:t>※いずれかに○</w:t>
            </w:r>
          </w:p>
        </w:tc>
      </w:tr>
      <w:tr w:rsidR="005E4361" w:rsidRPr="00AA5F7B" w:rsidTr="009F2DD6">
        <w:trPr>
          <w:trHeight w:val="1387"/>
        </w:trPr>
        <w:tc>
          <w:tcPr>
            <w:tcW w:w="1843" w:type="dxa"/>
            <w:vAlign w:val="center"/>
          </w:tcPr>
          <w:p w:rsidR="005E4361" w:rsidRDefault="00AA6311" w:rsidP="00F177AC">
            <w:pPr>
              <w:jc w:val="center"/>
              <w:rPr>
                <w:rFonts w:asciiTheme="majorEastAsia" w:eastAsiaTheme="majorEastAsia" w:hAnsiTheme="majorEastAsia"/>
                <w:sz w:val="24"/>
                <w:szCs w:val="24"/>
              </w:rPr>
            </w:pPr>
            <w:r>
              <w:rPr>
                <w:rFonts w:asciiTheme="majorEastAsia" w:eastAsiaTheme="majorEastAsia" w:hAnsiTheme="majorEastAsia"/>
                <w:sz w:val="24"/>
                <w:szCs w:val="24"/>
              </w:rPr>
              <w:t>当日</w:t>
            </w:r>
            <w:r w:rsidR="005E1677">
              <w:rPr>
                <w:rFonts w:asciiTheme="majorEastAsia" w:eastAsiaTheme="majorEastAsia" w:hAnsiTheme="majorEastAsia"/>
                <w:sz w:val="24"/>
                <w:szCs w:val="24"/>
              </w:rPr>
              <w:t>持参書類</w:t>
            </w:r>
          </w:p>
          <w:p w:rsidR="009F2D60" w:rsidRPr="009F2D60" w:rsidRDefault="009F2D60" w:rsidP="009F2D60">
            <w:pPr>
              <w:jc w:val="center"/>
              <w:rPr>
                <w:rFonts w:asciiTheme="majorEastAsia" w:eastAsiaTheme="majorEastAsia" w:hAnsiTheme="majorEastAsia"/>
                <w:sz w:val="18"/>
                <w:szCs w:val="18"/>
              </w:rPr>
            </w:pPr>
            <w:r w:rsidRPr="009F2D60">
              <w:rPr>
                <w:rFonts w:asciiTheme="majorEastAsia" w:eastAsiaTheme="majorEastAsia" w:hAnsiTheme="majorEastAsia" w:hint="eastAsia"/>
                <w:sz w:val="18"/>
                <w:szCs w:val="18"/>
              </w:rPr>
              <w:t>(</w:t>
            </w:r>
            <w:r w:rsidR="00696325">
              <w:rPr>
                <w:rFonts w:asciiTheme="majorEastAsia" w:eastAsiaTheme="majorEastAsia" w:hAnsiTheme="majorEastAsia" w:hint="eastAsia"/>
                <w:sz w:val="18"/>
                <w:szCs w:val="18"/>
              </w:rPr>
              <w:t>※</w:t>
            </w:r>
            <w:r w:rsidRPr="009F2D60">
              <w:rPr>
                <w:rFonts w:asciiTheme="majorEastAsia" w:eastAsiaTheme="majorEastAsia" w:hAnsiTheme="majorEastAsia" w:hint="eastAsia"/>
                <w:sz w:val="18"/>
                <w:szCs w:val="18"/>
              </w:rPr>
              <w:t>いずれかに○)</w:t>
            </w:r>
          </w:p>
        </w:tc>
        <w:tc>
          <w:tcPr>
            <w:tcW w:w="7654" w:type="dxa"/>
          </w:tcPr>
          <w:p w:rsidR="00B34FE1" w:rsidRPr="002E3BB1" w:rsidRDefault="00B34FE1" w:rsidP="003E614E">
            <w:pPr>
              <w:ind w:left="222" w:hangingChars="100" w:hanging="222"/>
              <w:rPr>
                <w:rFonts w:asciiTheme="majorEastAsia" w:eastAsiaTheme="majorEastAsia" w:hAnsiTheme="majorEastAsia"/>
                <w:sz w:val="22"/>
              </w:rPr>
            </w:pPr>
            <w:r w:rsidRPr="002E3BB1">
              <w:rPr>
                <w:rFonts w:asciiTheme="majorEastAsia" w:eastAsiaTheme="majorEastAsia" w:hAnsiTheme="majorEastAsia"/>
                <w:sz w:val="22"/>
              </w:rPr>
              <w:t>・</w:t>
            </w:r>
            <w:r w:rsidR="002E3BB1" w:rsidRPr="002E3BB1">
              <w:rPr>
                <w:rFonts w:asciiTheme="majorEastAsia" w:eastAsiaTheme="majorEastAsia" w:hAnsiTheme="majorEastAsia"/>
                <w:sz w:val="22"/>
              </w:rPr>
              <w:t>「</w:t>
            </w:r>
            <w:r w:rsidRPr="002E3BB1">
              <w:rPr>
                <w:rFonts w:asciiTheme="majorEastAsia" w:eastAsiaTheme="majorEastAsia" w:hAnsiTheme="majorEastAsia"/>
                <w:sz w:val="22"/>
              </w:rPr>
              <w:t>農業経営改善計画書</w:t>
            </w:r>
            <w:r w:rsidR="002E3BB1" w:rsidRPr="002E3BB1">
              <w:rPr>
                <w:rFonts w:asciiTheme="majorEastAsia" w:eastAsiaTheme="majorEastAsia" w:hAnsiTheme="majorEastAsia"/>
                <w:sz w:val="22"/>
              </w:rPr>
              <w:t>」</w:t>
            </w:r>
            <w:r w:rsidRPr="002E3BB1">
              <w:rPr>
                <w:rFonts w:asciiTheme="majorEastAsia" w:eastAsiaTheme="majorEastAsia" w:hAnsiTheme="majorEastAsia"/>
                <w:sz w:val="22"/>
              </w:rPr>
              <w:t>、</w:t>
            </w:r>
            <w:r w:rsidR="002E3BB1" w:rsidRPr="002E3BB1">
              <w:rPr>
                <w:rFonts w:asciiTheme="majorEastAsia" w:eastAsiaTheme="majorEastAsia" w:hAnsiTheme="majorEastAsia"/>
                <w:sz w:val="22"/>
              </w:rPr>
              <w:t>「</w:t>
            </w:r>
            <w:r w:rsidRPr="002E3BB1">
              <w:rPr>
                <w:rFonts w:asciiTheme="majorEastAsia" w:eastAsiaTheme="majorEastAsia" w:hAnsiTheme="majorEastAsia" w:hint="eastAsia"/>
                <w:sz w:val="22"/>
              </w:rPr>
              <w:t>青色申告決算書</w:t>
            </w:r>
            <w:r w:rsidR="002E3BB1" w:rsidRPr="002E3BB1">
              <w:rPr>
                <w:rFonts w:asciiTheme="majorEastAsia" w:eastAsiaTheme="majorEastAsia" w:hAnsiTheme="majorEastAsia" w:hint="eastAsia"/>
                <w:sz w:val="22"/>
              </w:rPr>
              <w:t>」</w:t>
            </w:r>
            <w:r w:rsidRPr="002E3BB1">
              <w:rPr>
                <w:rFonts w:asciiTheme="majorEastAsia" w:eastAsiaTheme="majorEastAsia" w:hAnsiTheme="majorEastAsia" w:hint="eastAsia"/>
                <w:sz w:val="22"/>
              </w:rPr>
              <w:t>、</w:t>
            </w:r>
            <w:r w:rsidR="002E3BB1" w:rsidRPr="002E3BB1">
              <w:rPr>
                <w:rFonts w:asciiTheme="majorEastAsia" w:eastAsiaTheme="majorEastAsia" w:hAnsiTheme="majorEastAsia" w:hint="eastAsia"/>
                <w:sz w:val="22"/>
              </w:rPr>
              <w:t>「</w:t>
            </w:r>
            <w:r w:rsidRPr="002E3BB1">
              <w:rPr>
                <w:rFonts w:asciiTheme="majorEastAsia" w:eastAsiaTheme="majorEastAsia" w:hAnsiTheme="majorEastAsia" w:hint="eastAsia"/>
                <w:sz w:val="22"/>
              </w:rPr>
              <w:t>農業従事日数や交付金など</w:t>
            </w:r>
            <w:r w:rsidR="00AD2EE7">
              <w:rPr>
                <w:rFonts w:asciiTheme="majorEastAsia" w:eastAsiaTheme="majorEastAsia" w:hAnsiTheme="majorEastAsia" w:hint="eastAsia"/>
                <w:sz w:val="22"/>
              </w:rPr>
              <w:t>がわかるもの</w:t>
            </w:r>
            <w:r w:rsidR="002E3BB1" w:rsidRPr="002E3BB1">
              <w:rPr>
                <w:rFonts w:asciiTheme="majorEastAsia" w:eastAsiaTheme="majorEastAsia" w:hAnsiTheme="majorEastAsia" w:hint="eastAsia"/>
                <w:sz w:val="22"/>
              </w:rPr>
              <w:t>」</w:t>
            </w:r>
            <w:r w:rsidRPr="002E3BB1">
              <w:rPr>
                <w:rFonts w:asciiTheme="majorEastAsia" w:eastAsiaTheme="majorEastAsia" w:hAnsiTheme="majorEastAsia" w:hint="eastAsia"/>
                <w:sz w:val="22"/>
              </w:rPr>
              <w:t>を持参</w:t>
            </w:r>
            <w:r w:rsidR="00D170DA">
              <w:rPr>
                <w:rFonts w:asciiTheme="majorEastAsia" w:eastAsiaTheme="majorEastAsia" w:hAnsiTheme="majorEastAsia" w:hint="eastAsia"/>
                <w:sz w:val="22"/>
              </w:rPr>
              <w:t>して</w:t>
            </w:r>
            <w:r w:rsidR="002E3BB1">
              <w:rPr>
                <w:rFonts w:asciiTheme="majorEastAsia" w:eastAsiaTheme="majorEastAsia" w:hAnsiTheme="majorEastAsia" w:hint="eastAsia"/>
                <w:sz w:val="22"/>
              </w:rPr>
              <w:t>、実際に入力する。</w:t>
            </w:r>
            <w:r w:rsidR="00D170DA" w:rsidRPr="00661C32">
              <w:rPr>
                <w:rFonts w:asciiTheme="majorEastAsia" w:eastAsiaTheme="majorEastAsia" w:hAnsiTheme="majorEastAsia" w:hint="eastAsia"/>
                <w:b/>
                <w:sz w:val="20"/>
                <w:szCs w:val="20"/>
              </w:rPr>
              <w:t>(</w:t>
            </w:r>
            <w:r w:rsidR="00661C32" w:rsidRPr="00661C32">
              <w:rPr>
                <w:rFonts w:asciiTheme="majorEastAsia" w:eastAsiaTheme="majorEastAsia" w:hAnsiTheme="majorEastAsia" w:hint="eastAsia"/>
                <w:b/>
                <w:sz w:val="20"/>
                <w:szCs w:val="20"/>
              </w:rPr>
              <w:t>全て揃わなく</w:t>
            </w:r>
            <w:r w:rsidR="00C70612">
              <w:rPr>
                <w:rFonts w:asciiTheme="majorEastAsia" w:eastAsiaTheme="majorEastAsia" w:hAnsiTheme="majorEastAsia" w:hint="eastAsia"/>
                <w:b/>
                <w:sz w:val="20"/>
                <w:szCs w:val="20"/>
              </w:rPr>
              <w:t>て</w:t>
            </w:r>
            <w:r w:rsidR="00661C32" w:rsidRPr="00661C32">
              <w:rPr>
                <w:rFonts w:asciiTheme="majorEastAsia" w:eastAsiaTheme="majorEastAsia" w:hAnsiTheme="majorEastAsia" w:hint="eastAsia"/>
                <w:b/>
                <w:sz w:val="20"/>
                <w:szCs w:val="20"/>
              </w:rPr>
              <w:t>も</w:t>
            </w:r>
            <w:r w:rsidR="00D170DA" w:rsidRPr="00661C32">
              <w:rPr>
                <w:rFonts w:asciiTheme="majorEastAsia" w:eastAsiaTheme="majorEastAsia" w:hAnsiTheme="majorEastAsia" w:hint="eastAsia"/>
                <w:b/>
                <w:sz w:val="20"/>
                <w:szCs w:val="20"/>
              </w:rPr>
              <w:t>可)</w:t>
            </w:r>
          </w:p>
          <w:p w:rsidR="00B34FE1" w:rsidRPr="002E3BB1" w:rsidRDefault="00B34FE1" w:rsidP="00B34FE1">
            <w:pPr>
              <w:rPr>
                <w:rFonts w:asciiTheme="majorEastAsia" w:eastAsiaTheme="majorEastAsia" w:hAnsiTheme="majorEastAsia"/>
                <w:sz w:val="22"/>
              </w:rPr>
            </w:pPr>
          </w:p>
          <w:p w:rsidR="00B34FE1" w:rsidRPr="00B34FE1" w:rsidRDefault="00B34FE1" w:rsidP="00B34FE1">
            <w:pPr>
              <w:rPr>
                <w:rFonts w:asciiTheme="majorEastAsia" w:eastAsiaTheme="majorEastAsia" w:hAnsiTheme="majorEastAsia"/>
                <w:sz w:val="24"/>
                <w:szCs w:val="24"/>
              </w:rPr>
            </w:pPr>
            <w:r w:rsidRPr="002E3BB1">
              <w:rPr>
                <w:rFonts w:asciiTheme="majorEastAsia" w:eastAsiaTheme="majorEastAsia" w:hAnsiTheme="majorEastAsia" w:hint="eastAsia"/>
                <w:sz w:val="22"/>
              </w:rPr>
              <w:t>・準備できないため、「見本」データ</w:t>
            </w:r>
            <w:r w:rsidR="002E3BB1" w:rsidRPr="002E3BB1">
              <w:rPr>
                <w:rFonts w:asciiTheme="majorEastAsia" w:eastAsiaTheme="majorEastAsia" w:hAnsiTheme="majorEastAsia" w:hint="eastAsia"/>
                <w:sz w:val="22"/>
              </w:rPr>
              <w:t>での</w:t>
            </w:r>
            <w:r w:rsidRPr="002E3BB1">
              <w:rPr>
                <w:rFonts w:asciiTheme="majorEastAsia" w:eastAsiaTheme="majorEastAsia" w:hAnsiTheme="majorEastAsia" w:hint="eastAsia"/>
                <w:sz w:val="22"/>
              </w:rPr>
              <w:t>研修を希望する</w:t>
            </w:r>
            <w:r w:rsidR="00AA6311" w:rsidRPr="002E3BB1">
              <w:rPr>
                <w:rFonts w:asciiTheme="majorEastAsia" w:eastAsiaTheme="majorEastAsia" w:hAnsiTheme="majorEastAsia" w:hint="eastAsia"/>
                <w:sz w:val="22"/>
              </w:rPr>
              <w:t>。</w:t>
            </w:r>
          </w:p>
        </w:tc>
      </w:tr>
      <w:tr w:rsidR="005E4361" w:rsidRPr="00AA5F7B" w:rsidTr="009F2DD6">
        <w:trPr>
          <w:trHeight w:val="926"/>
        </w:trPr>
        <w:tc>
          <w:tcPr>
            <w:tcW w:w="1843" w:type="dxa"/>
            <w:vAlign w:val="center"/>
          </w:tcPr>
          <w:p w:rsidR="005E4361" w:rsidRPr="00AA5F7B" w:rsidRDefault="005E4361" w:rsidP="00B34FE1">
            <w:pPr>
              <w:jc w:val="center"/>
              <w:rPr>
                <w:rFonts w:asciiTheme="majorEastAsia" w:eastAsiaTheme="majorEastAsia" w:hAnsiTheme="majorEastAsia"/>
                <w:sz w:val="24"/>
                <w:szCs w:val="24"/>
              </w:rPr>
            </w:pPr>
            <w:r>
              <w:rPr>
                <w:rFonts w:asciiTheme="majorEastAsia" w:eastAsiaTheme="majorEastAsia" w:hAnsiTheme="majorEastAsia"/>
                <w:sz w:val="24"/>
                <w:szCs w:val="24"/>
              </w:rPr>
              <w:t>備</w:t>
            </w:r>
            <w:r w:rsidR="00C61771">
              <w:rPr>
                <w:rFonts w:asciiTheme="majorEastAsia" w:eastAsiaTheme="majorEastAsia" w:hAnsiTheme="majorEastAsia"/>
                <w:sz w:val="24"/>
                <w:szCs w:val="24"/>
              </w:rPr>
              <w:t xml:space="preserve">　　</w:t>
            </w:r>
            <w:r>
              <w:rPr>
                <w:rFonts w:asciiTheme="majorEastAsia" w:eastAsiaTheme="majorEastAsia" w:hAnsiTheme="majorEastAsia"/>
                <w:sz w:val="24"/>
                <w:szCs w:val="24"/>
              </w:rPr>
              <w:t>考</w:t>
            </w:r>
          </w:p>
        </w:tc>
        <w:tc>
          <w:tcPr>
            <w:tcW w:w="7654" w:type="dxa"/>
          </w:tcPr>
          <w:p w:rsidR="005E4361" w:rsidRPr="00AA5F7B" w:rsidRDefault="005E4361" w:rsidP="006A7B1F">
            <w:pPr>
              <w:rPr>
                <w:rFonts w:asciiTheme="majorEastAsia" w:eastAsiaTheme="majorEastAsia" w:hAnsiTheme="majorEastAsia"/>
                <w:sz w:val="24"/>
                <w:szCs w:val="24"/>
              </w:rPr>
            </w:pPr>
          </w:p>
        </w:tc>
      </w:tr>
    </w:tbl>
    <w:p w:rsidR="00056E78" w:rsidRDefault="00056E78">
      <w:pPr>
        <w:rPr>
          <w:rFonts w:asciiTheme="majorEastAsia" w:eastAsiaTheme="majorEastAsia" w:hAnsiTheme="majorEastAsia"/>
          <w:sz w:val="24"/>
          <w:szCs w:val="24"/>
        </w:rPr>
      </w:pPr>
    </w:p>
    <w:p w:rsidR="00DA7B0A" w:rsidRPr="00AA5F7B" w:rsidRDefault="00785FF9" w:rsidP="00684E22">
      <w:pPr>
        <w:ind w:firstLineChars="600" w:firstLine="1452"/>
        <w:rPr>
          <w:rFonts w:asciiTheme="majorEastAsia" w:eastAsiaTheme="majorEastAsia" w:hAnsiTheme="majorEastAsia"/>
          <w:sz w:val="24"/>
          <w:szCs w:val="24"/>
        </w:rPr>
      </w:pPr>
      <w:r>
        <w:rPr>
          <w:rFonts w:asciiTheme="majorEastAsia" w:eastAsiaTheme="majorEastAsia" w:hAnsiTheme="majorEastAsia" w:hint="eastAsia"/>
          <w:sz w:val="24"/>
          <w:szCs w:val="24"/>
        </w:rPr>
        <w:t>会場案内図</w:t>
      </w:r>
      <w:r w:rsidR="00927BF9">
        <w:rPr>
          <w:rFonts w:asciiTheme="majorEastAsia" w:eastAsiaTheme="majorEastAsia" w:hAnsiTheme="majorEastAsia" w:hint="eastAsia"/>
          <w:sz w:val="24"/>
          <w:szCs w:val="24"/>
        </w:rPr>
        <w:t>【群馬県ＪＡビル　３階】</w:t>
      </w:r>
    </w:p>
    <w:p w:rsidR="00DA7B0A" w:rsidRDefault="00056E78" w:rsidP="00056E78">
      <w:pPr>
        <w:jc w:val="center"/>
      </w:pPr>
      <w:r>
        <w:rPr>
          <w:rFonts w:hint="eastAsia"/>
          <w:noProof/>
        </w:rPr>
        <w:drawing>
          <wp:inline distT="0" distB="0" distL="0" distR="0" wp14:anchorId="17B2E451" wp14:editId="44EDC7E6">
            <wp:extent cx="4500345" cy="3419475"/>
            <wp:effectExtent l="0" t="0" r="0" b="0"/>
            <wp:docPr id="1" name="図 1" descr="E:\★担い手協(27)\h27　経営改善実践システム研修会(h27.9.1)\ＪＡビル　案内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担い手協(27)\h27　経営改善実践システム研修会(h27.9.1)\ＪＡビル　案内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394" cy="3421792"/>
                    </a:xfrm>
                    <a:prstGeom prst="rect">
                      <a:avLst/>
                    </a:prstGeom>
                    <a:noFill/>
                    <a:ln>
                      <a:noFill/>
                    </a:ln>
                  </pic:spPr>
                </pic:pic>
              </a:graphicData>
            </a:graphic>
          </wp:inline>
        </w:drawing>
      </w:r>
    </w:p>
    <w:sectPr w:rsidR="00DA7B0A" w:rsidSect="004620B5">
      <w:type w:val="continuous"/>
      <w:pgSz w:w="11906" w:h="16838" w:code="9"/>
      <w:pgMar w:top="851" w:right="1134" w:bottom="851" w:left="1134" w:header="720" w:footer="720" w:gutter="0"/>
      <w:cols w:space="425"/>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20" w:rsidRDefault="00761120" w:rsidP="002A1591">
      <w:r>
        <w:separator/>
      </w:r>
    </w:p>
  </w:endnote>
  <w:endnote w:type="continuationSeparator" w:id="0">
    <w:p w:rsidR="00761120" w:rsidRDefault="00761120" w:rsidP="002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20" w:rsidRDefault="00761120" w:rsidP="002A1591">
      <w:r>
        <w:separator/>
      </w:r>
    </w:p>
  </w:footnote>
  <w:footnote w:type="continuationSeparator" w:id="0">
    <w:p w:rsidR="00761120" w:rsidRDefault="00761120" w:rsidP="002A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8D4"/>
    <w:multiLevelType w:val="hybridMultilevel"/>
    <w:tmpl w:val="FD9E365A"/>
    <w:lvl w:ilvl="0" w:tplc="6606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02"/>
    <w:rsid w:val="0005096A"/>
    <w:rsid w:val="00056E78"/>
    <w:rsid w:val="00075790"/>
    <w:rsid w:val="000874E6"/>
    <w:rsid w:val="001038B7"/>
    <w:rsid w:val="00167BCA"/>
    <w:rsid w:val="00185875"/>
    <w:rsid w:val="00242675"/>
    <w:rsid w:val="0024465D"/>
    <w:rsid w:val="0027042B"/>
    <w:rsid w:val="00280003"/>
    <w:rsid w:val="002A1591"/>
    <w:rsid w:val="002B313F"/>
    <w:rsid w:val="002E3BB1"/>
    <w:rsid w:val="003632EF"/>
    <w:rsid w:val="003E5DC5"/>
    <w:rsid w:val="003E614E"/>
    <w:rsid w:val="00460563"/>
    <w:rsid w:val="00460BC8"/>
    <w:rsid w:val="004620B5"/>
    <w:rsid w:val="00483A75"/>
    <w:rsid w:val="004B5CDB"/>
    <w:rsid w:val="004E44A5"/>
    <w:rsid w:val="005121ED"/>
    <w:rsid w:val="00570F3D"/>
    <w:rsid w:val="005859A9"/>
    <w:rsid w:val="00586788"/>
    <w:rsid w:val="005C44B3"/>
    <w:rsid w:val="005E1677"/>
    <w:rsid w:val="005E4361"/>
    <w:rsid w:val="00614ABD"/>
    <w:rsid w:val="0064628A"/>
    <w:rsid w:val="00661C32"/>
    <w:rsid w:val="00664A3C"/>
    <w:rsid w:val="00670D30"/>
    <w:rsid w:val="00684E22"/>
    <w:rsid w:val="00686EBF"/>
    <w:rsid w:val="00696325"/>
    <w:rsid w:val="006C7A8A"/>
    <w:rsid w:val="006E01B9"/>
    <w:rsid w:val="00721D14"/>
    <w:rsid w:val="00750218"/>
    <w:rsid w:val="00761120"/>
    <w:rsid w:val="00785FF9"/>
    <w:rsid w:val="007A2620"/>
    <w:rsid w:val="007C4479"/>
    <w:rsid w:val="007E20A6"/>
    <w:rsid w:val="007E61F7"/>
    <w:rsid w:val="008304A2"/>
    <w:rsid w:val="008440AB"/>
    <w:rsid w:val="00854769"/>
    <w:rsid w:val="008B1F81"/>
    <w:rsid w:val="008B2DC0"/>
    <w:rsid w:val="009152CE"/>
    <w:rsid w:val="00922D29"/>
    <w:rsid w:val="00927BF9"/>
    <w:rsid w:val="00935AA0"/>
    <w:rsid w:val="00971CD8"/>
    <w:rsid w:val="009A0DF9"/>
    <w:rsid w:val="009C7F82"/>
    <w:rsid w:val="009D7102"/>
    <w:rsid w:val="009F2D60"/>
    <w:rsid w:val="009F2DD6"/>
    <w:rsid w:val="00A0042A"/>
    <w:rsid w:val="00A2098B"/>
    <w:rsid w:val="00A35DD6"/>
    <w:rsid w:val="00A43785"/>
    <w:rsid w:val="00A578ED"/>
    <w:rsid w:val="00AA5F7B"/>
    <w:rsid w:val="00AA6311"/>
    <w:rsid w:val="00AB23EB"/>
    <w:rsid w:val="00AD2EE7"/>
    <w:rsid w:val="00AF1F5E"/>
    <w:rsid w:val="00B34FE1"/>
    <w:rsid w:val="00B72956"/>
    <w:rsid w:val="00B74BE1"/>
    <w:rsid w:val="00BA7C47"/>
    <w:rsid w:val="00BC3F6D"/>
    <w:rsid w:val="00BF0326"/>
    <w:rsid w:val="00BF1337"/>
    <w:rsid w:val="00C61771"/>
    <w:rsid w:val="00C6495A"/>
    <w:rsid w:val="00C70612"/>
    <w:rsid w:val="00C7204F"/>
    <w:rsid w:val="00C97472"/>
    <w:rsid w:val="00D170DA"/>
    <w:rsid w:val="00D8273D"/>
    <w:rsid w:val="00D9345A"/>
    <w:rsid w:val="00D9649F"/>
    <w:rsid w:val="00DA7B0A"/>
    <w:rsid w:val="00E52C08"/>
    <w:rsid w:val="00E658C8"/>
    <w:rsid w:val="00E85780"/>
    <w:rsid w:val="00EA3A5B"/>
    <w:rsid w:val="00EB3FD1"/>
    <w:rsid w:val="00ED24B4"/>
    <w:rsid w:val="00F177AC"/>
    <w:rsid w:val="00F24FA8"/>
    <w:rsid w:val="00F31236"/>
    <w:rsid w:val="00F3548F"/>
    <w:rsid w:val="00F7440E"/>
    <w:rsid w:val="00FD1719"/>
    <w:rsid w:val="00FD4809"/>
    <w:rsid w:val="00FF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1"/>
    <w:pPr>
      <w:tabs>
        <w:tab w:val="center" w:pos="4252"/>
        <w:tab w:val="right" w:pos="8504"/>
      </w:tabs>
      <w:snapToGrid w:val="0"/>
    </w:pPr>
  </w:style>
  <w:style w:type="character" w:customStyle="1" w:styleId="a4">
    <w:name w:val="ヘッダー (文字)"/>
    <w:basedOn w:val="a0"/>
    <w:link w:val="a3"/>
    <w:uiPriority w:val="99"/>
    <w:rsid w:val="002A1591"/>
  </w:style>
  <w:style w:type="paragraph" w:styleId="a5">
    <w:name w:val="footer"/>
    <w:basedOn w:val="a"/>
    <w:link w:val="a6"/>
    <w:uiPriority w:val="99"/>
    <w:unhideWhenUsed/>
    <w:rsid w:val="002A1591"/>
    <w:pPr>
      <w:tabs>
        <w:tab w:val="center" w:pos="4252"/>
        <w:tab w:val="right" w:pos="8504"/>
      </w:tabs>
      <w:snapToGrid w:val="0"/>
    </w:pPr>
  </w:style>
  <w:style w:type="character" w:customStyle="1" w:styleId="a6">
    <w:name w:val="フッター (文字)"/>
    <w:basedOn w:val="a0"/>
    <w:link w:val="a5"/>
    <w:uiPriority w:val="99"/>
    <w:rsid w:val="002A1591"/>
  </w:style>
  <w:style w:type="table" w:styleId="a7">
    <w:name w:val="Table Grid"/>
    <w:basedOn w:val="a1"/>
    <w:uiPriority w:val="59"/>
    <w:rsid w:val="002A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6E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E78"/>
    <w:rPr>
      <w:rFonts w:asciiTheme="majorHAnsi" w:eastAsiaTheme="majorEastAsia" w:hAnsiTheme="majorHAnsi" w:cstheme="majorBidi"/>
      <w:sz w:val="18"/>
      <w:szCs w:val="18"/>
    </w:rPr>
  </w:style>
  <w:style w:type="paragraph" w:styleId="aa">
    <w:name w:val="List Paragraph"/>
    <w:basedOn w:val="a"/>
    <w:uiPriority w:val="34"/>
    <w:qFormat/>
    <w:rsid w:val="00B34F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1"/>
    <w:pPr>
      <w:tabs>
        <w:tab w:val="center" w:pos="4252"/>
        <w:tab w:val="right" w:pos="8504"/>
      </w:tabs>
      <w:snapToGrid w:val="0"/>
    </w:pPr>
  </w:style>
  <w:style w:type="character" w:customStyle="1" w:styleId="a4">
    <w:name w:val="ヘッダー (文字)"/>
    <w:basedOn w:val="a0"/>
    <w:link w:val="a3"/>
    <w:uiPriority w:val="99"/>
    <w:rsid w:val="002A1591"/>
  </w:style>
  <w:style w:type="paragraph" w:styleId="a5">
    <w:name w:val="footer"/>
    <w:basedOn w:val="a"/>
    <w:link w:val="a6"/>
    <w:uiPriority w:val="99"/>
    <w:unhideWhenUsed/>
    <w:rsid w:val="002A1591"/>
    <w:pPr>
      <w:tabs>
        <w:tab w:val="center" w:pos="4252"/>
        <w:tab w:val="right" w:pos="8504"/>
      </w:tabs>
      <w:snapToGrid w:val="0"/>
    </w:pPr>
  </w:style>
  <w:style w:type="character" w:customStyle="1" w:styleId="a6">
    <w:name w:val="フッター (文字)"/>
    <w:basedOn w:val="a0"/>
    <w:link w:val="a5"/>
    <w:uiPriority w:val="99"/>
    <w:rsid w:val="002A1591"/>
  </w:style>
  <w:style w:type="table" w:styleId="a7">
    <w:name w:val="Table Grid"/>
    <w:basedOn w:val="a1"/>
    <w:uiPriority w:val="59"/>
    <w:rsid w:val="002A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6E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E78"/>
    <w:rPr>
      <w:rFonts w:asciiTheme="majorHAnsi" w:eastAsiaTheme="majorEastAsia" w:hAnsiTheme="majorHAnsi" w:cstheme="majorBidi"/>
      <w:sz w:val="18"/>
      <w:szCs w:val="18"/>
    </w:rPr>
  </w:style>
  <w:style w:type="paragraph" w:styleId="aa">
    <w:name w:val="List Paragraph"/>
    <w:basedOn w:val="a"/>
    <w:uiPriority w:val="34"/>
    <w:qFormat/>
    <w:rsid w:val="00B34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103</cp:revision>
  <cp:lastPrinted>2015-07-29T00:11:00Z</cp:lastPrinted>
  <dcterms:created xsi:type="dcterms:W3CDTF">2015-07-27T06:47:00Z</dcterms:created>
  <dcterms:modified xsi:type="dcterms:W3CDTF">2015-07-29T02:23:00Z</dcterms:modified>
</cp:coreProperties>
</file>