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E" w:rsidRPr="007A5443" w:rsidRDefault="00624AE7" w:rsidP="006814AE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34"/>
          <w:szCs w:val="3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4"/>
          <w:szCs w:val="34"/>
        </w:rPr>
        <w:t>平成</w:t>
      </w:r>
      <w:r w:rsidR="002A3BF4" w:rsidRPr="007A5443">
        <w:rPr>
          <w:rFonts w:ascii="HG丸ｺﾞｼｯｸM-PRO" w:eastAsia="HG丸ｺﾞｼｯｸM-PRO" w:hAnsi="HG丸ｺﾞｼｯｸM-PRO" w:cs="ＭＳ 明朝"/>
          <w:bCs/>
          <w:kern w:val="0"/>
          <w:sz w:val="34"/>
          <w:szCs w:val="34"/>
        </w:rPr>
        <w:t>３０</w:t>
      </w:r>
      <w:r w:rsidR="00AB41AD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4"/>
          <w:szCs w:val="34"/>
        </w:rPr>
        <w:t>年度「第１回農業経営セミナー」開催要領</w:t>
      </w:r>
    </w:p>
    <w:p w:rsidR="00817366" w:rsidRDefault="00F85E20" w:rsidP="0065698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6"/>
          <w:szCs w:val="26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  <w:r w:rsidR="00C119AA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外国人技能実習制度</w:t>
      </w:r>
      <w:r w:rsidR="00E707B6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の適正運用と実習生の労務管理</w:t>
      </w:r>
      <w:r w:rsidR="00E940FD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</w:p>
    <w:p w:rsidR="00E31815" w:rsidRDefault="00E31815" w:rsidP="0065698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C50AC9" w:rsidRPr="007A5443" w:rsidRDefault="00C50AC9" w:rsidP="00C50AC9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</w:rPr>
        <w:t>群馬県担い手育成総合支援協議会</w:t>
      </w:r>
    </w:p>
    <w:p w:rsidR="00C50AC9" w:rsidRPr="00C50AC9" w:rsidRDefault="00C50AC9" w:rsidP="00C50AC9">
      <w:pPr>
        <w:overflowPunct w:val="0"/>
        <w:spacing w:line="34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（群馬県農業経営相談所）</w:t>
      </w:r>
    </w:p>
    <w:p w:rsidR="00C50AC9" w:rsidRPr="007A5443" w:rsidRDefault="00C50AC9" w:rsidP="0065698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D220C2" w:rsidRPr="007A5443" w:rsidRDefault="00D220C2" w:rsidP="00CC67DD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</w:rPr>
      </w:pPr>
      <w:r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外国人技能実習</w:t>
      </w:r>
      <w:r w:rsidR="00BC5845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制度</w:t>
      </w:r>
      <w:r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は、外国人への技能等の移転を図り、その国の経済発展を担う人材育成を目的としたものであり、農業分野においても全国で広く実習が行われています。</w:t>
      </w:r>
    </w:p>
    <w:p w:rsidR="00CC67DD" w:rsidRPr="007A5443" w:rsidRDefault="00D220C2" w:rsidP="00CC67DD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</w:rPr>
      </w:pPr>
      <w:r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この制度に対して受け入れ側</w:t>
      </w:r>
      <w:r w:rsidR="00911A02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から実習期間延長等</w:t>
      </w:r>
      <w:r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の</w:t>
      </w:r>
      <w:r w:rsidR="00911A02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要望があった一方</w:t>
      </w:r>
      <w:r w:rsidR="00AF4AE1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、</w:t>
      </w:r>
      <w:r w:rsidR="00911A02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受け入れ側が制度を不適切に運用している等の問題もあったため</w:t>
      </w:r>
      <w:r w:rsidR="00AF4AE1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、</w:t>
      </w:r>
      <w:r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平成28年に</w:t>
      </w:r>
      <w:r w:rsidR="00911A02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制度の適正運用と実習生保護に関する新法が成立し、翌</w:t>
      </w:r>
      <w:r w:rsidR="00AF4AE1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年11</w:t>
      </w:r>
      <w:r w:rsidR="00911A02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月</w:t>
      </w:r>
      <w:r w:rsidR="00406C27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に施行され</w:t>
      </w:r>
      <w:r w:rsidR="00911A02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、新制度へ移行し</w:t>
      </w:r>
      <w:r w:rsidR="00AF4AE1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ました。</w:t>
      </w:r>
    </w:p>
    <w:p w:rsidR="00493AD9" w:rsidRPr="007A5443" w:rsidRDefault="00973AB9" w:rsidP="00BC5845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今回は</w:t>
      </w:r>
      <w:r w:rsidR="00B12097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２名の講師に講演を頂き</w:t>
      </w:r>
      <w:r w:rsidR="00BC5845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、</w:t>
      </w:r>
      <w:r w:rsidR="00B12097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新制度の適正な運用や</w:t>
      </w:r>
      <w:r w:rsidR="0002369D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、受け入れ側が整備すべき</w:t>
      </w:r>
      <w:r w:rsidR="00B12097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労働環境、賃金の支払い等</w:t>
      </w:r>
      <w:r w:rsidR="00BC5845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B12097" w:rsidRPr="007A54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研修を開催致します。</w:t>
      </w:r>
    </w:p>
    <w:p w:rsidR="00184B62" w:rsidRPr="007A5443" w:rsidRDefault="00184B62" w:rsidP="0046220C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24AE7" w:rsidRPr="007A5443" w:rsidRDefault="00FB6D31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１．日　時　　平成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３０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年１１月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１２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日（月</w:t>
      </w:r>
      <w:r w:rsidR="00B3193D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）　午後1時15</w:t>
      </w:r>
      <w:r w:rsidR="00190209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分</w:t>
      </w:r>
      <w:r w:rsidR="00BE63B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～</w:t>
      </w:r>
    </w:p>
    <w:p w:rsidR="003255C5" w:rsidRPr="007A5443" w:rsidRDefault="003255C5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624AE7" w:rsidRPr="007A5443" w:rsidRDefault="00624AE7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２．場　所　　「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JA</w:t>
      </w:r>
      <w:r w:rsidR="00FB6D31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ビル」</w:t>
      </w:r>
      <w:r w:rsidR="004779E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10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階</w:t>
      </w:r>
      <w:r w:rsidRPr="007A5443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  <w:t xml:space="preserve"> </w:t>
      </w:r>
      <w:r w:rsidR="00FB6D31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第</w:t>
      </w:r>
      <w:r w:rsidR="004779E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4</w:t>
      </w:r>
      <w:r w:rsidR="00FB6D31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会議室</w:t>
      </w:r>
    </w:p>
    <w:p w:rsidR="007F2E92" w:rsidRPr="007A5443" w:rsidRDefault="00624AE7" w:rsidP="001D4662">
      <w:pPr>
        <w:overflowPunct w:val="0"/>
        <w:ind w:firstLineChars="900" w:firstLine="2168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住所：</w:t>
      </w:r>
      <w:r w:rsidR="002A3BF4" w:rsidRPr="007A5443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  <w:t>前橋市亀里町1310番地</w:t>
      </w:r>
    </w:p>
    <w:p w:rsidR="001D4662" w:rsidRPr="007A5443" w:rsidRDefault="001D4662" w:rsidP="001D4662">
      <w:pPr>
        <w:overflowPunct w:val="0"/>
        <w:ind w:firstLineChars="900" w:firstLine="2168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624AE7" w:rsidRPr="007A5443" w:rsidRDefault="001C6643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３．対象者　　</w:t>
      </w:r>
      <w:r w:rsidR="00E707B6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外国人技能実習制度を活用</w:t>
      </w:r>
      <w:r w:rsidR="00EC2113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中</w:t>
      </w:r>
      <w:r w:rsidR="00B3193D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もしくは興味のある農業者・関係団体等</w:t>
      </w:r>
    </w:p>
    <w:p w:rsidR="003255C5" w:rsidRPr="007A5443" w:rsidRDefault="003255C5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624AE7" w:rsidRPr="007A5443" w:rsidRDefault="00C93932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４</w:t>
      </w:r>
      <w:r w:rsidR="00807535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．内　容</w:t>
      </w:r>
      <w:r w:rsidR="004779E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■講　演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「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農業分野における外国人技能実習制度について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」</w:t>
      </w:r>
    </w:p>
    <w:p w:rsidR="004779E4" w:rsidRPr="007A5443" w:rsidRDefault="00807535" w:rsidP="00E31815">
      <w:pPr>
        <w:overflowPunct w:val="0"/>
        <w:ind w:rightChars="229" w:right="481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　　　　　</w:t>
      </w:r>
      <w:r w:rsidR="00F743DB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</w:t>
      </w:r>
      <w:r w:rsidR="004779E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講　師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（一社）全国農業会議所</w:t>
      </w:r>
    </w:p>
    <w:p w:rsidR="003F2BB7" w:rsidRPr="007A5443" w:rsidRDefault="004779E4" w:rsidP="004779E4">
      <w:pPr>
        <w:overflowPunct w:val="0"/>
        <w:ind w:rightChars="229" w:right="481" w:firstLineChars="1300" w:firstLine="3132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農政・担い手対策部　相談員　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八山 政治　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氏</w:t>
      </w:r>
    </w:p>
    <w:p w:rsidR="005E038B" w:rsidRPr="007A5443" w:rsidRDefault="00CB7EBD" w:rsidP="00A3154A">
      <w:pPr>
        <w:overflowPunct w:val="0"/>
        <w:ind w:left="1980" w:rightChars="229" w:right="481" w:hangingChars="1100" w:hanging="198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/>
          <w:noProof/>
          <w:kern w:val="0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0DBC0B4" wp14:editId="697C9447">
                <wp:simplePos x="0" y="0"/>
                <wp:positionH relativeFrom="column">
                  <wp:posOffset>955557</wp:posOffset>
                </wp:positionH>
                <wp:positionV relativeFrom="paragraph">
                  <wp:posOffset>-4696</wp:posOffset>
                </wp:positionV>
                <wp:extent cx="4986020" cy="897523"/>
                <wp:effectExtent l="0" t="0" r="508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897523"/>
                          <a:chOff x="2122" y="1106"/>
                          <a:chExt cx="8666" cy="1192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2310" y="1106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766" y="1316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2310" y="2276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2122" y="1316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122" y="1106"/>
                            <a:ext cx="188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78"/>
                                  <a:pt x="9818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0578" y="1106"/>
                            <a:ext cx="188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82" y="0"/>
                                  <a:pt x="21600" y="9778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0578" y="2066"/>
                            <a:ext cx="188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22"/>
                                  <a:pt x="11782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122" y="2066"/>
                            <a:ext cx="188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18" y="21600"/>
                                  <a:pt x="0" y="118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75.25pt;margin-top:-.35pt;width:392.6pt;height:70.65pt;z-index:251667456" coordorigin="2122,1106" coordsize="8666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" o:allowincell="f">
                <v:line id="Line 12" o:spid="_x0000_s1027" style="position:absolute;visibility:visible;mso-wrap-style:square" from="2310,1106" to="10578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dHMQAAADbAAAADwAAAGRycy9kb3ducmV2LnhtbERPS2sCMRC+C/0PYQQvRbOKVN0apVWE&#10;herBx6G9TTfjZulmsmyirv++KRS8zcf3nPmytZW4UuNLxwqGgwQEce50yYWC03HTn4LwAVlj5ZgU&#10;3MnDcvHUmWOq3Y33dD2EQsQQ9ikqMCHUqZQ+N2TRD1xNHLmzayyGCJtC6gZvMdxWcpQkL9JiybHB&#10;YE0rQ/nP4WIVrD+N/jZb/ngef+2y+3ubrWeTTKlet317BRGoDQ/xvzvTcf4Q/n6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Mh0cxAAAANsAAAAPAAAAAAAAAAAA&#10;AAAAAKECAABkcnMvZG93bnJldi54bWxQSwUGAAAAAAQABAD5AAAAkgMAAAAA&#10;" strokeweight=".4mm"/>
                <v:line id="Line 13" o:spid="_x0000_s1028" style="position:absolute;visibility:visible;mso-wrap-style:square" from="10766,1316" to="10766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Da8QAAADbAAAADwAAAGRycy9kb3ducmV2LnhtbERPS2sCMRC+C/0PYYReRLMVqbo1SlsR&#10;FtSDj0N7m27GzdLNZNmkuv57UxC8zcf3nNmitZU4U+NLxwpeBgkI4tzpkgsFx8OqPwHhA7LGyjEp&#10;uJKHxfypM8NUuwvv6LwPhYgh7FNUYEKoUyl9bsiiH7iaOHIn11gMETaF1A1eYrit5DBJXqXFkmOD&#10;wZo+DeW/+z+rYPll9I/Z8Lo3+t5m1482W07HmVLP3fb9DUSgNjzEd3em4/wh/P8S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4INrxAAAANsAAAAPAAAAAAAAAAAA&#10;AAAAAKECAABkcnMvZG93bnJldi54bWxQSwUGAAAAAAQABAD5AAAAkgMAAAAA&#10;" strokeweight=".4mm"/>
                <v:line id="Line 14" o:spid="_x0000_s1029" style="position:absolute;flip:x;visibility:visible;mso-wrap-style:square" from="2310,2276" to="10578,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2Lt78AAADbAAAADwAAAGRycy9kb3ducmV2LnhtbERPS2vCQBC+C/0PyxR6000tFEldRWsL&#10;uTZV6HGanSbB7GzITh7+e1cQepuP7znr7eQaNVAXas8GnhcJKOLC25pLA8fvz/kKVBBki41nMnCh&#10;ANvNw2yNqfUjf9GQS6liCIcUDVQibap1KCpyGBa+JY7cn+8cSoRdqW2HYwx3jV4myat2WHNsqLCl&#10;94qKc947A322ktP4Ux5kvzvx7xgScs2HMU+P0+4NlNAk/+K7O7Nx/gvcfokH6M0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2Lt78AAADbAAAADwAAAAAAAAAAAAAAAACh&#10;AgAAZHJzL2Rvd25yZXYueG1sUEsFBgAAAAAEAAQA+QAAAI0DAAAAAA==&#10;" strokeweight=".4mm"/>
                <v:line id="Line 15" o:spid="_x0000_s1030" style="position:absolute;flip:y;visibility:visible;mso-wrap-style:square" from="2122,1316" to="2122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Tw78AAADbAAAADwAAAGRycy9kb3ducmV2LnhtbERPS2vCQBC+C/0PyxR6002lFEldRWsL&#10;uTZV6HGanSbB7GzITh7+e1cQepuP7znr7eQaNVAXas8GnhcJKOLC25pLA8fvz/kKVBBki41nMnCh&#10;ANvNw2yNqfUjf9GQS6liCIcUDVQibap1KCpyGBa+JY7cn+8cSoRdqW2HYwx3jV4myat2WHNsqLCl&#10;94qKc947A322ktP4Ux5kvzvx7xgScs2HMU+P0+4NlNAk/+K7O7Nx/gvcfokH6M0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QTw78AAADbAAAADwAAAAAAAAAAAAAAAACh&#10;AgAAZHJzL2Rvd25yZXYueG1sUEsFBgAAAAAEAAQA+QAAAI0DAAAAAA==&#10;" strokeweight=".4mm"/>
                <v:curve id="Freeform 16" o:spid="_x0000_s1031" style="position:absolute;visibility:visible;mso-wrap-style:square;v-text-anchor:top" from="2122,22706" control1="2122,10884" control2="11940,1106" to="23722,110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62b8A&#10;AADbAAAADwAAAGRycy9kb3ducmV2LnhtbERP32vCMBB+H/g/hBN8m6mylVGNIgNh7G1V32/N2Rab&#10;S5dkbfrfm8HAt/v4ft52H00nBnK+taxgtcxAEFdWt1wrOJ+Oz28gfEDW2FkmBRN52O9mT1sstB35&#10;i4Yy1CKFsC9QQRNCX0jpq4YM+qXtiRN3tc5gSNDVUjscU7jp5DrLcmmw5dTQYE/vDVW38tco6M3n&#10;5NeXWMZzXf680MG1x/xbqcU8HjYgAsXwEP+7P3Sa/wp/v6Q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bXrZvwAAANsAAAAPAAAAAAAAAAAAAAAAAJgCAABkcnMvZG93bnJl&#10;di54bWxQSwUGAAAAAAQABAD1AAAAhAMAAAAA&#10;" filled="f" strokeweight=".4mm">
                  <v:path o:connecttype="custom" o:connectlocs="0,210;188,0" o:connectangles="0,0"/>
                </v:curve>
                <v:curve id="Freeform 17" o:spid="_x0000_s1032" style="position:absolute;visibility:visible;mso-wrap-style:square;v-text-anchor:top" from="10578,1106" control1="22360,1106" control2="32178,10884" to="32178,2270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krr4A&#10;AADbAAAADwAAAGRycy9kb3ducmV2LnhtbERPTYvCMBC9C/sfwgjebKosRbpGEUEQb1v1PtuMbbGZ&#10;1CSr8d+bhQVv83ifs1xH04s7Od9ZVjDLchDEtdUdNwpOx910AcIHZI29ZVLwJA/r1cdoiaW2D/6m&#10;exUakULYl6igDWEopfR1SwZ9ZgfixF2sMxgSdI3UDh8p3PRynueFNNhxamhxoG1L9bX6NQoGc3j6&#10;+TlW8dRUt0/auG5X/Cg1GcfNF4hAMbzF/+69TvML+PslHS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/5K6+AAAA2wAAAA8AAAAAAAAAAAAAAAAAmAIAAGRycy9kb3ducmV2&#10;LnhtbFBLBQYAAAAABAAEAPUAAACDAwAAAAA=&#10;" filled="f" strokeweight=".4mm">
                  <v:path o:connecttype="custom" o:connectlocs="0,0;188,210" o:connectangles="0,0"/>
                </v:curve>
                <v:curve id="Freeform 18" o:spid="_x0000_s1033" style="position:absolute;visibility:visible;mso-wrap-style:square;v-text-anchor:top" from="32178,2066" control1="32178,13888" control2="22360,23666" to="10578,2366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BNb8A&#10;AADbAAAADwAAAGRycy9kb3ducmV2LnhtbERP32vCMBB+H/g/hBN8m6ky6qhGkYEw9raq77fmbIvN&#10;pUuyNv3vzWCwt/v4ft7uEE0nBnK+taxgtcxAEFdWt1wruJxPz68gfEDW2FkmBRN5OOxnTzsstB35&#10;k4Yy1CKFsC9QQRNCX0jpq4YM+qXtiRN3s85gSNDVUjscU7jp5DrLcmmw5dTQYE9vDVX38sco6M3H&#10;5NfXWMZLXX6/0NG1p/xLqcU8HrcgAsXwL/5zv+s0fwO/v6QD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0E1vwAAANsAAAAPAAAAAAAAAAAAAAAAAJgCAABkcnMvZG93bnJl&#10;di54bWxQSwUGAAAAAAQABAD1AAAAhAMAAAAA&#10;" filled="f" strokeweight=".4mm">
                  <v:path o:connecttype="custom" o:connectlocs="188,0;0,210" o:connectangles="0,0"/>
                </v:curve>
                <v:curve id="Freeform 19" o:spid="_x0000_s1034" style="position:absolute;visibility:visible;mso-wrap-style:square;v-text-anchor:top" from="23722,23666" control1="11940,23666" control2="2122,13888" to="2122,206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VR8EA&#10;AADbAAAADwAAAGRycy9kb3ducmV2LnhtbESPQWsCMRCF7wX/QxjBW80qImU1ighC8ebW3sfNuLu4&#10;maxJqvHfdw6F3mZ4b977Zr3NrlcPCrHzbGA2LUAR19523Bg4fx3eP0DFhGyx90wGXhRhuxm9rbG0&#10;/sknelSpURLCsUQDbUpDqXWsW3IYp34gFu3qg8Mka2i0DfiUcNfreVEstcOOpaHFgfYt1bfqxxkY&#10;3PEV59+5yuemui9oF7rD8mLMZJx3K1CJcvo3/11/WsEXWPlFBt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s1UfBAAAA2wAAAA8AAAAAAAAAAAAAAAAAmAIAAGRycy9kb3du&#10;cmV2LnhtbFBLBQYAAAAABAAEAPUAAACGAwAAAAA=&#10;" filled="f" strokeweight=".4mm">
                  <v:path o:connecttype="custom" o:connectlocs="188,210;0,0" o:connectangles="0,0"/>
                </v:curve>
              </v:group>
            </w:pict>
          </mc:Fallback>
        </mc:AlternateContent>
      </w:r>
      <w:r w:rsidR="005E038B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　　　　　　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 xml:space="preserve">　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JA全農</w:t>
      </w:r>
      <w:r w:rsidR="001C6643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の元職員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で経理や肥料農薬、企画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部門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など</w:t>
      </w:r>
      <w:r w:rsidR="008F2E9D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を担当</w:t>
      </w:r>
      <w:r w:rsidR="00E330C5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し、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（公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財）国際研修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協力機構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へ</w:t>
      </w:r>
      <w:r w:rsidR="00E330C5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の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2年間</w:t>
      </w:r>
      <w:r w:rsidR="00E330C5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の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出向</w:t>
      </w:r>
      <w:r w:rsidR="00E330C5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期間中は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、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農水省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関係の外国人研修生・技能</w:t>
      </w:r>
      <w:r w:rsidR="00FC7913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実習受け入れ事業に携わる</w:t>
      </w:r>
      <w:r w:rsidR="005E038B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。</w:t>
      </w:r>
      <w:r w:rsidR="00FC7913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現在は</w:t>
      </w:r>
      <w:r w:rsidR="00F0089E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JA全農を退職し、</w:t>
      </w:r>
      <w:r w:rsidR="00A3154A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（一社）全国農業会議所で外国人技能実習制度の</w:t>
      </w:r>
      <w:bookmarkStart w:id="0" w:name="_GoBack"/>
      <w:bookmarkEnd w:id="0"/>
      <w:r w:rsidR="00FC7913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相談員として活動</w:t>
      </w:r>
      <w:r w:rsidR="00E330C5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中</w:t>
      </w:r>
      <w:r w:rsidR="00FC7913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。</w:t>
      </w:r>
    </w:p>
    <w:p w:rsidR="00FC7913" w:rsidRPr="007A5443" w:rsidRDefault="00FC7913" w:rsidP="00CB7EBD">
      <w:pPr>
        <w:overflowPunct w:val="0"/>
        <w:ind w:rightChars="229" w:right="481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　　　　　　　　</w:t>
      </w:r>
    </w:p>
    <w:p w:rsidR="00D34DB9" w:rsidRPr="007A5443" w:rsidRDefault="005E038B" w:rsidP="00CB7EBD">
      <w:pPr>
        <w:overflowPunct w:val="0"/>
        <w:ind w:rightChars="229" w:right="481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　　　　　　　　</w:t>
      </w:r>
    </w:p>
    <w:p w:rsidR="00624AE7" w:rsidRPr="007A5443" w:rsidRDefault="00E8484D" w:rsidP="00474F6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 xml:space="preserve">　　　　</w:t>
      </w:r>
      <w:r w:rsidR="00F743DB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 xml:space="preserve">　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 xml:space="preserve">　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■講　演「</w:t>
      </w:r>
      <w:r w:rsidR="002A3BF4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農業における労務管理と外国人技能実習生について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」</w:t>
      </w:r>
    </w:p>
    <w:p w:rsidR="003F2BB7" w:rsidRPr="007A5443" w:rsidRDefault="00F743DB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2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　　　　　</w:t>
      </w:r>
      <w:r w:rsidR="0083425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 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講　師　</w:t>
      </w:r>
      <w:r w:rsidR="00807535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特定社会保険労務</w:t>
      </w:r>
      <w:r w:rsidR="003F2BB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士</w:t>
      </w:r>
      <w:r w:rsidR="006236C0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・産業カウンセラー</w:t>
      </w:r>
      <w:r w:rsidR="00807535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関 </w:t>
      </w:r>
      <w:r w:rsidR="00BA5A4E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一之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 xml:space="preserve">　氏</w:t>
      </w:r>
    </w:p>
    <w:p w:rsidR="006236C0" w:rsidRPr="007A5443" w:rsidRDefault="00E31815" w:rsidP="00CB240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/>
          <w:noProof/>
          <w:kern w:val="0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10E3CF94" wp14:editId="0E9F15BE">
                <wp:simplePos x="0" y="0"/>
                <wp:positionH relativeFrom="column">
                  <wp:posOffset>967740</wp:posOffset>
                </wp:positionH>
                <wp:positionV relativeFrom="paragraph">
                  <wp:posOffset>-3810</wp:posOffset>
                </wp:positionV>
                <wp:extent cx="4986020" cy="1114425"/>
                <wp:effectExtent l="0" t="0" r="5080" b="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1114425"/>
                          <a:chOff x="2122" y="1106"/>
                          <a:chExt cx="8666" cy="1192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>
                            <a:off x="2310" y="1106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0766" y="1316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 flipH="1">
                            <a:off x="2310" y="2276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 flipV="1">
                            <a:off x="2122" y="1316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122" y="1106"/>
                            <a:ext cx="188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78"/>
                                  <a:pt x="9818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0578" y="1106"/>
                            <a:ext cx="188" cy="2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82" y="0"/>
                                  <a:pt x="21600" y="9778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0578" y="2066"/>
                            <a:ext cx="188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22"/>
                                  <a:pt x="11782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122" y="2066"/>
                            <a:ext cx="188" cy="21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18" y="21600"/>
                                  <a:pt x="0" y="118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76.2pt;margin-top:-.3pt;width:392.6pt;height:87.75pt;z-index:251662336" coordorigin="2122,1106" coordsize="8666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" o:allowincell="f">
                <v:line id="Line 12" o:spid="_x0000_s1027" style="position:absolute;visibility:visible;mso-wrap-style:square" from="2310,1106" to="10578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yOsMAAADbAAAADwAAAGRycy9kb3ducmV2LnhtbERPy2oCMRTdC/2HcAtuimaUonZqlKoI&#10;A+rCx6LurpPbydDJzTCJOv59syi4PJz3dN7aStyo8aVjBYN+AoI4d7rkQsHpuO5NQPiArLFyTAoe&#10;5GE+e+lMMdXuznu6HUIhYgj7FBWYEOpUSp8bsuj7riaO3I9rLIYIm0LqBu8x3FZymCQjabHk2GCw&#10;pqWh/PdwtQpW30ZfzJY3b+/nXfZYtNnqY5wp1X1tvz5BBGrDU/zvzrSCYVwf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cjrDAAAA2wAAAA8AAAAAAAAAAAAA&#10;AAAAoQIAAGRycy9kb3ducmV2LnhtbFBLBQYAAAAABAAEAPkAAACRAwAAAAA=&#10;" strokeweight=".4mm"/>
                <v:line id="Line 13" o:spid="_x0000_s1028" style="position:absolute;visibility:visible;mso-wrap-style:square" from="10766,1316" to="10766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XocYAAADbAAAADwAAAGRycy9kb3ducmV2LnhtbESPT2sCMRTE70K/Q3gFL0WziljdGsU/&#10;CAttD1UP9va6ed0sbl6WTdT12zdCweMwM79hZovWVuJCjS8dKxj0ExDEudMlFwoO+21vAsIHZI2V&#10;Y1JwIw+L+VNnhql2V/6iyy4UIkLYp6jAhFCnUvrckEXfdzVx9H5dYzFE2RRSN3iNcFvJYZKMpcWS&#10;44LBmtaG8tPubBVsjkb/mA9+fxl9f2a3VZttpq+ZUt3ndvkGIlAbHuH/dqYVDAdw/x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e16HGAAAA2wAAAA8AAAAAAAAA&#10;AAAAAAAAoQIAAGRycy9kb3ducmV2LnhtbFBLBQYAAAAABAAEAPkAAACUAwAAAAA=&#10;" strokeweight=".4mm"/>
                <v:line id="Line 14" o:spid="_x0000_s1029" style="position:absolute;flip:x;visibility:visible;mso-wrap-style:square" from="2310,2276" to="10578,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kkcIAAADbAAAADwAAAGRycy9kb3ducmV2LnhtbESPzWrDMBCE74W8g9hAb7UcH0pwIhu3&#10;aSHX5gdy3Fhb29RaGWsTu29fFQo9DjPzDbMtZ9erO42h82xglaSgiGtvO24MnI7vT2tQQZAt9p7J&#10;wDcFKIvFwxZz6yf+oPtBGhUhHHI00IoMudahbslhSPxAHL1PPzqUKMdG2xGnCHe9ztL0WTvsOC60&#10;ONBrS/XX4eYM3PZrOU+XZicv1ZmvU0jJ9W/GPC7nagNKaJb/8F97bw1kGfx+iT9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3kkcIAAADbAAAADwAAAAAAAAAAAAAA&#10;AAChAgAAZHJzL2Rvd25yZXYueG1sUEsFBgAAAAAEAAQA+QAAAJADAAAAAA==&#10;" strokeweight=".4mm"/>
                <v:line id="Line 15" o:spid="_x0000_s1030" style="position:absolute;flip:y;visibility:visible;mso-wrap-style:square" from="2122,1316" to="2122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BCsIAAADbAAAADwAAAGRycy9kb3ducmV2LnhtbESPQWvCQBSE70L/w/IKvemmFiSkrmJb&#10;hVxNK/T4mn0mwezbkH0m6b/vCkKPw8x8w6y3k2vVQH1oPBt4XiSgiEtvG64MfH0e5imoIMgWW89k&#10;4JcCbDcPszVm1o98pKGQSkUIhwwN1CJdpnUoa3IYFr4jjt7Z9w4lyr7Stscxwl2rl0my0g4bjgs1&#10;dvReU3kprs7ANU/lNH5XH/K2O/HPGBJy7d6Yp8dp9wpKaJL/8L2dWwPLF7h9iT9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FBCsIAAADbAAAADwAAAAAAAAAAAAAA&#10;AAChAgAAZHJzL2Rvd25yZXYueG1sUEsFBgAAAAAEAAQA+QAAAJADAAAAAA==&#10;" strokeweight=".4mm"/>
                <v:curve id="Freeform 16" o:spid="_x0000_s1031" style="position:absolute;visibility:visible;mso-wrap-style:square;v-text-anchor:top" from="2122,22706" control1="2122,10884" control2="11940,1106" to="23722,110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V/8EA&#10;AADbAAAADwAAAGRycy9kb3ducmV2LnhtbESPwWrDMBBE74H+g9hCb7FcY0xxowRTMITc4qb3jbW1&#10;Ta2VKymJ8vdVodDjMDNvmM0umllcyfnJsoLnLAdB3Fs98aDg9N6uX0D4gKxxtkwK7uRht31YbbDW&#10;9sZHunZhEAnCvkYFYwhLLaXvRzLoM7sQJ+/TOoMhSTdI7fCW4GaWRZ5X0uDEaWHEhd5G6r+6i1Gw&#10;mMPdFx+xi6eh+y6pcVNbnZV6eozNK4hAMfyH/9p7raAo4f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Ff/BAAAA2wAAAA8AAAAAAAAAAAAAAAAAmAIAAGRycy9kb3du&#10;cmV2LnhtbFBLBQYAAAAABAAEAPUAAACGAwAAAAA=&#10;" filled="f" strokeweight=".4mm">
                  <v:path o:connecttype="custom" o:connectlocs="0,210;188,0" o:connectangles="0,0"/>
                </v:curve>
                <v:curve id="Freeform 17" o:spid="_x0000_s1032" style="position:absolute;visibility:visible;mso-wrap-style:square;v-text-anchor:top" from="10578,1106" control1="22360,1106" control2="32178,10884" to="32178,2270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wZMAA&#10;AADbAAAADwAAAGRycy9kb3ducmV2LnhtbESPQYvCMBSE78L+h/AW9qapRUWqUWRBEG929f5snm2x&#10;eekmUeO/3wjCHoeZ+YZZrqPpxJ2cby0rGI8yEMSV1S3XCo4/2+EchA/IGjvLpOBJHtarj8ESC20f&#10;fKB7GWqRIOwLVNCE0BdS+qohg35ke+LkXawzGJJ0tdQOHwluOpln2UwabDktNNjTd0PVtbwZBb3Z&#10;P31+imU81uXvhDau3c7OSn19xs0CRKAY/sPv9k4ryKfw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GwZMAAAADbAAAADwAAAAAAAAAAAAAAAACYAgAAZHJzL2Rvd25y&#10;ZXYueG1sUEsFBgAAAAAEAAQA9QAAAIUDAAAAAA==&#10;" filled="f" strokeweight=".4mm">
                  <v:path o:connecttype="custom" o:connectlocs="0,0;188,210" o:connectangles="0,0"/>
                </v:curve>
                <v:curve id="Freeform 18" o:spid="_x0000_s1033" style="position:absolute;visibility:visible;mso-wrap-style:square;v-text-anchor:top" from="32178,2066" control1="32178,13888" control2="22360,23666" to="10578,2366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uE8AA&#10;AADbAAAADwAAAGRycy9kb3ducmV2LnhtbESPQYvCMBSE7wv+h/AEb2tqkSLVKLIgLHuz6v3ZvG3L&#10;Ni/dJGr890YQPA4z8w2z2kTTiys531lWMJtmIIhrqztuFBwPu88FCB+QNfaWScGdPGzWo48Vltre&#10;eE/XKjQiQdiXqKANYSil9HVLBv3UDsTJ+7XOYEjSNVI7vCW46WWeZYU02HFaaHGgr5bqv+piFAzm&#10;5+7zU6zisan+57R13a44KzUZx+0SRKAY3uFX+1sryAt4fk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MuE8AAAADbAAAADwAAAAAAAAAAAAAAAACYAgAAZHJzL2Rvd25y&#10;ZXYueG1sUEsFBgAAAAAEAAQA9QAAAIUDAAAAAA==&#10;" filled="f" strokeweight=".4mm">
                  <v:path o:connecttype="custom" o:connectlocs="188,0;0,210" o:connectangles="0,0"/>
                </v:curve>
                <v:curve id="Freeform 19" o:spid="_x0000_s1034" style="position:absolute;visibility:visible;mso-wrap-style:square;v-text-anchor:top" from="23722,23666" control1="11940,23666" control2="2122,13888" to="2122,2066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LiMAA&#10;AADbAAAADwAAAGRycy9kb3ducmV2LnhtbESPQYvCMBSE78L+h/AW9qapRVypRpEFQbzZ1fuzebbF&#10;5qWbRI3/fiMIHoeZ+YZZrKLpxI2cby0rGI8yEMSV1S3XCg6/m+EMhA/IGjvLpOBBHlbLj8ECC23v&#10;vKdbGWqRIOwLVNCE0BdS+qohg35ke+Lkna0zGJJ0tdQO7wluOpln2VQabDktNNjTT0PVpbwaBb3Z&#10;PXx+jGU81OXfhNau3UxPSn19xvUcRKAY3uFXe6sV5N/w/J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+LiMAAAADbAAAADwAAAAAAAAAAAAAAAACYAgAAZHJzL2Rvd25y&#10;ZXYueG1sUEsFBgAAAAAEAAQA9QAAAIUDAAAAAA==&#10;" filled="f" strokeweight=".4mm">
                  <v:path o:connecttype="custom" o:connectlocs="188,210;0,0" o:connectangles="0,0"/>
                </v:curve>
              </v:group>
            </w:pict>
          </mc:Fallback>
        </mc:AlternateContent>
      </w:r>
      <w:r w:rsidR="00FC7282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1"/>
        </w:rPr>
        <w:t xml:space="preserve">　　　　　</w:t>
      </w:r>
      <w:r w:rsidR="00C05FBB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1"/>
        </w:rPr>
        <w:t xml:space="preserve">　　</w:t>
      </w:r>
      <w:r w:rsidR="00FC7282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Cs w:val="21"/>
        </w:rPr>
        <w:t xml:space="preserve">　</w:t>
      </w:r>
      <w:r w:rsidR="006236C0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2"/>
          <w:szCs w:val="24"/>
        </w:rPr>
        <w:t>関一之労務管理事務所</w:t>
      </w:r>
      <w:r w:rsidR="006236C0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（中之条町）</w:t>
      </w:r>
    </w:p>
    <w:p w:rsidR="008575A3" w:rsidRPr="007A5443" w:rsidRDefault="00520966" w:rsidP="008575A3">
      <w:pPr>
        <w:overflowPunct w:val="0"/>
        <w:ind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群馬県経営者協会認定講師</w:t>
      </w:r>
      <w:r w:rsidR="006236C0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／ADR個別労働紛争解決代理業務資格</w:t>
      </w:r>
    </w:p>
    <w:p w:rsidR="006236C0" w:rsidRPr="007A5443" w:rsidRDefault="00176CC6" w:rsidP="00176CC6">
      <w:pPr>
        <w:overflowPunct w:val="0"/>
        <w:ind w:firstLineChars="900" w:firstLine="189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（公財）国際研修協力機構　</w:t>
      </w:r>
      <w:r w:rsidR="006236C0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外国人技能実習制度 法的保護外部専門講師</w:t>
      </w:r>
    </w:p>
    <w:p w:rsidR="003F2BB7" w:rsidRPr="007A5443" w:rsidRDefault="003F2BB7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　　　　　　　</w:t>
      </w:r>
      <w:r w:rsidR="000233CA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業務：労災保険・雇用保険・健康保険・厚生年金等の事務・相談</w:t>
      </w:r>
      <w:r w:rsidR="00D35E99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／教育訓練</w:t>
      </w:r>
    </w:p>
    <w:p w:rsidR="000233CA" w:rsidRPr="007A5443" w:rsidRDefault="000233CA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 xml:space="preserve">　　　　　　　　　　　　就業規則等の</w:t>
      </w:r>
      <w:r w:rsidR="00D35E99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作成・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指導／労働基準法等労務全般</w:t>
      </w:r>
      <w:r w:rsidR="00D35E99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に関する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相談</w:t>
      </w:r>
      <w:r w:rsidR="00D35E99" w:rsidRPr="007A5443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・指導</w:t>
      </w:r>
    </w:p>
    <w:p w:rsidR="000233CA" w:rsidRPr="007A5443" w:rsidRDefault="000233CA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</w:p>
    <w:p w:rsidR="00283580" w:rsidRPr="007A5443" w:rsidRDefault="00283580" w:rsidP="0034442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Cs w:val="21"/>
        </w:rPr>
      </w:pPr>
    </w:p>
    <w:p w:rsidR="00624AE7" w:rsidRPr="007A5443" w:rsidRDefault="009D5689" w:rsidP="00624A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５．参加申込　(別紙)にて</w:t>
      </w:r>
      <w:r w:rsidR="00624AE7" w:rsidRPr="007A5443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11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月</w:t>
      </w:r>
      <w:r w:rsidR="003D2B9F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７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日</w:t>
      </w:r>
      <w:r w:rsidR="00624AE7" w:rsidRPr="007A5443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(</w:t>
      </w:r>
      <w:r w:rsidR="003D2B9F" w:rsidRPr="007A5443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水</w:t>
      </w:r>
      <w:r w:rsidR="00624AE7" w:rsidRPr="007A5443"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  <w:u w:val="single" w:color="000000"/>
        </w:rPr>
        <w:t>)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  <w:u w:val="single" w:color="000000"/>
        </w:rPr>
        <w:t>までに</w:t>
      </w: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ＦＡＸ・電子メール等</w:t>
      </w:r>
      <w:r w:rsidR="00624AE7"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で申込み下さい。</w:t>
      </w:r>
    </w:p>
    <w:p w:rsidR="003255C5" w:rsidRPr="007A5443" w:rsidRDefault="003255C5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</w:p>
    <w:p w:rsidR="000C3FE4" w:rsidRPr="007A5443" w:rsidRDefault="000C3FE4" w:rsidP="00624AE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/>
          <w:bCs/>
          <w:kern w:val="0"/>
          <w:sz w:val="24"/>
          <w:szCs w:val="24"/>
        </w:rPr>
        <w:t>６．問合せ先　群馬県担い手育成総合支援協議会</w:t>
      </w:r>
    </w:p>
    <w:p w:rsidR="00624AE7" w:rsidRPr="007A5443" w:rsidRDefault="000C3FE4" w:rsidP="00656984">
      <w:pPr>
        <w:overflowPunct w:val="0"/>
        <w:ind w:firstLineChars="600" w:firstLine="1320"/>
        <w:textAlignment w:val="baseline"/>
        <w:rPr>
          <w:rFonts w:ascii="HG丸ｺﾞｼｯｸM-PRO" w:eastAsia="HG丸ｺﾞｼｯｸM-PRO" w:hAnsi="HG丸ｺﾞｼｯｸM-PRO" w:cs="Times New Roman"/>
          <w:kern w:val="0"/>
          <w:sz w:val="22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【事務局</w:t>
      </w:r>
      <w:r w:rsidR="00624AE7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：</w:t>
      </w:r>
      <w:r w:rsidR="00B230C0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(一社)群馬県農業会議　</w:t>
      </w:r>
      <w:r w:rsidR="00996563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担い手支援課　</w:t>
      </w:r>
      <w:r w:rsidR="002A3BF4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新保</w:t>
      </w:r>
      <w:r w:rsidR="00B230C0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</w:t>
      </w:r>
      <w:r w:rsidR="00B230C0" w:rsidRPr="007A5443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】</w:t>
      </w:r>
    </w:p>
    <w:p w:rsidR="00624AE7" w:rsidRPr="007A5443" w:rsidRDefault="00624AE7" w:rsidP="00624AE7">
      <w:pPr>
        <w:overflowPunct w:val="0"/>
        <w:ind w:left="480" w:firstLine="1202"/>
        <w:textAlignment w:val="baseline"/>
        <w:rPr>
          <w:rFonts w:ascii="HG丸ｺﾞｼｯｸM-PRO" w:eastAsia="HG丸ｺﾞｼｯｸM-PRO" w:hAnsi="HG丸ｺﾞｼｯｸM-PRO" w:cs="Times New Roman"/>
          <w:kern w:val="0"/>
          <w:sz w:val="22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>〒</w:t>
      </w:r>
      <w:r w:rsidRPr="007A5443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371-0854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前橋市大渡町</w:t>
      </w:r>
      <w:r w:rsidRPr="007A5443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1-10-7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群馬県公社総合ビル</w:t>
      </w:r>
    </w:p>
    <w:p w:rsidR="00C93932" w:rsidRPr="007A5443" w:rsidRDefault="00624AE7" w:rsidP="00656984">
      <w:pPr>
        <w:overflowPunct w:val="0"/>
        <w:ind w:firstLineChars="700" w:firstLine="154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電話　</w:t>
      </w:r>
      <w:r w:rsidRPr="007A5443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027-280-6171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／　</w:t>
      </w:r>
      <w:r w:rsidRPr="007A5443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FAX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  <w:szCs w:val="24"/>
        </w:rPr>
        <w:t xml:space="preserve">　</w:t>
      </w:r>
      <w:r w:rsidRPr="007A5443">
        <w:rPr>
          <w:rFonts w:ascii="HG丸ｺﾞｼｯｸM-PRO" w:eastAsia="HG丸ｺﾞｼｯｸM-PRO" w:hAnsi="HG丸ｺﾞｼｯｸM-PRO" w:cs="ＭＳ 明朝"/>
          <w:bCs/>
          <w:kern w:val="0"/>
          <w:sz w:val="22"/>
          <w:szCs w:val="24"/>
        </w:rPr>
        <w:t>027-255-6461</w:t>
      </w:r>
    </w:p>
    <w:p w:rsidR="004779E4" w:rsidRPr="007A5443" w:rsidRDefault="009D5689" w:rsidP="00E31815">
      <w:pPr>
        <w:overflowPunct w:val="0"/>
        <w:ind w:firstLineChars="700" w:firstLine="154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</w:pPr>
      <w:r w:rsidRPr="007A5443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>E-mail</w:t>
      </w:r>
      <w:r w:rsidRPr="007A5443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：</w:t>
      </w:r>
      <w:r w:rsidR="002A3BF4" w:rsidRPr="007A5443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>gn</w:t>
      </w:r>
      <w:r w:rsidR="002A3BF4" w:rsidRPr="007A5443">
        <w:rPr>
          <w:rFonts w:ascii="HG丸ｺﾞｼｯｸM-PRO" w:eastAsia="HG丸ｺﾞｼｯｸM-PRO" w:hAnsi="HG丸ｺﾞｼｯｸM-PRO" w:cs="ＭＳ 明朝" w:hint="eastAsia"/>
          <w:kern w:val="0"/>
          <w:sz w:val="22"/>
          <w:szCs w:val="24"/>
        </w:rPr>
        <w:t>-shinbo</w:t>
      </w:r>
      <w:r w:rsidRPr="007A5443">
        <w:rPr>
          <w:rFonts w:ascii="HG丸ｺﾞｼｯｸM-PRO" w:eastAsia="HG丸ｺﾞｼｯｸM-PRO" w:hAnsi="HG丸ｺﾞｼｯｸM-PRO" w:cs="ＭＳ 明朝"/>
          <w:kern w:val="0"/>
          <w:sz w:val="22"/>
          <w:szCs w:val="24"/>
        </w:rPr>
        <w:t>@nca.or.jp</w:t>
      </w:r>
    </w:p>
    <w:p w:rsidR="009F2586" w:rsidRDefault="00A13FD4" w:rsidP="00387869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lastRenderedPageBreak/>
        <w:t>（別紙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：</w:t>
      </w:r>
      <w:r w:rsidR="000069E7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農業者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用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）</w:t>
      </w:r>
    </w:p>
    <w:p w:rsidR="00A13FD4" w:rsidRPr="007A5443" w:rsidRDefault="00080176" w:rsidP="009F2586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32"/>
          <w:szCs w:val="3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平成３０</w:t>
      </w:r>
      <w:r w:rsidR="00A13FD4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年度「第１回農業経営セミナー」参加申込書</w:t>
      </w:r>
    </w:p>
    <w:p w:rsidR="00FC7282" w:rsidRPr="007A5443" w:rsidRDefault="00FC7282" w:rsidP="00FC728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  <w:r w:rsidR="00EC2113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外国人技能実習制度の適正運用と実習生の労務管理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</w:p>
    <w:p w:rsidR="00C95D0C" w:rsidRPr="007A5443" w:rsidRDefault="00C95D0C" w:rsidP="00F9355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D55894" w:rsidRPr="007A5443" w:rsidRDefault="00D55894" w:rsidP="00E940F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群馬県担い手育成総合支援協議会　行</w:t>
      </w:r>
    </w:p>
    <w:p w:rsidR="00A277C5" w:rsidRPr="007A5443" w:rsidRDefault="00080176" w:rsidP="00E940F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（事務局：群馬県農業会議　新保</w:t>
      </w:r>
      <w:r w:rsidR="006F62AA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 xml:space="preserve">　）</w:t>
      </w:r>
    </w:p>
    <w:p w:rsidR="00D55894" w:rsidRDefault="006F62AA" w:rsidP="00FC7282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FAX：027-255-6461</w:t>
      </w:r>
      <w:r w:rsidR="00A277C5"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／E-mail</w:t>
      </w:r>
      <w:r w:rsidR="00A277C5" w:rsidRPr="007A544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  <w:r w:rsidR="00080176"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gn</w:t>
      </w:r>
      <w:r w:rsidR="00080176" w:rsidRPr="007A544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-shinbo</w:t>
      </w:r>
      <w:r w:rsidR="00A277C5"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@nca.or.jp</w:t>
      </w:r>
    </w:p>
    <w:p w:rsidR="000069E7" w:rsidRPr="000069E7" w:rsidRDefault="000069E7" w:rsidP="00FC7282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0069E7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記入日：３０年　　月　　日</w:t>
      </w:r>
    </w:p>
    <w:p w:rsidR="006F62AA" w:rsidRPr="007A5443" w:rsidRDefault="006F62AA" w:rsidP="00744E02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7A5443" w:rsidRPr="007A5443" w:rsidTr="00FC7282">
        <w:trPr>
          <w:trHeight w:val="1535"/>
        </w:trPr>
        <w:tc>
          <w:tcPr>
            <w:tcW w:w="1951" w:type="dxa"/>
            <w:vAlign w:val="center"/>
          </w:tcPr>
          <w:p w:rsidR="00592AB1" w:rsidRPr="007A5443" w:rsidRDefault="00DB70E2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参加者</w:t>
            </w:r>
            <w:r w:rsidR="006F62AA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氏名</w:t>
            </w:r>
          </w:p>
          <w:p w:rsidR="00AA42B1" w:rsidRPr="007A5443" w:rsidRDefault="00AA42B1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AA42B1" w:rsidRPr="007A5443" w:rsidRDefault="00AA42B1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7655" w:type="dxa"/>
          </w:tcPr>
          <w:p w:rsidR="00DC7A6C" w:rsidRPr="007A5443" w:rsidRDefault="00DC7A6C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7367FC" w:rsidRPr="007A5443" w:rsidRDefault="007367FC" w:rsidP="00E54E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C90D75" w:rsidRPr="007A5443" w:rsidRDefault="00C90D75" w:rsidP="000B793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F42E66">
        <w:trPr>
          <w:trHeight w:val="900"/>
        </w:trPr>
        <w:tc>
          <w:tcPr>
            <w:tcW w:w="1951" w:type="dxa"/>
            <w:vAlign w:val="center"/>
          </w:tcPr>
          <w:p w:rsidR="00C421CC" w:rsidRPr="007A5443" w:rsidRDefault="00F42E66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住　所</w:t>
            </w:r>
          </w:p>
        </w:tc>
        <w:tc>
          <w:tcPr>
            <w:tcW w:w="7655" w:type="dxa"/>
          </w:tcPr>
          <w:p w:rsidR="00C421CC" w:rsidRPr="007A5443" w:rsidRDefault="00C421CC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〒　　　　－　　　　　</w:t>
            </w:r>
          </w:p>
          <w:p w:rsidR="00C421CC" w:rsidRPr="007A5443" w:rsidRDefault="00C421CC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592AB1" w:rsidRPr="007A5443" w:rsidRDefault="00592AB1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FC7282">
        <w:trPr>
          <w:trHeight w:val="932"/>
        </w:trPr>
        <w:tc>
          <w:tcPr>
            <w:tcW w:w="1951" w:type="dxa"/>
            <w:vAlign w:val="center"/>
          </w:tcPr>
          <w:p w:rsidR="00592AB1" w:rsidRPr="007A5443" w:rsidRDefault="00592AB1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7655" w:type="dxa"/>
          </w:tcPr>
          <w:p w:rsidR="00F42E66" w:rsidRPr="007A5443" w:rsidRDefault="00F42E66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592AB1" w:rsidRPr="007A5443" w:rsidRDefault="00592AB1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TEL</w:t>
            </w:r>
            <w:r w:rsidR="00F42E66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：　　　　　　　　　　</w:t>
            </w:r>
            <w:r w:rsidR="00F24DEF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</w:t>
            </w:r>
            <w:r w:rsidR="00F42E66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／</w:t>
            </w: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FAX</w:t>
            </w:r>
            <w:r w:rsidR="00F42E66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：</w:t>
            </w:r>
          </w:p>
          <w:p w:rsidR="00C421CC" w:rsidRPr="007A5443" w:rsidRDefault="00C421CC" w:rsidP="00161E7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6F5780">
        <w:trPr>
          <w:trHeight w:val="1414"/>
        </w:trPr>
        <w:tc>
          <w:tcPr>
            <w:tcW w:w="1951" w:type="dxa"/>
            <w:vAlign w:val="center"/>
          </w:tcPr>
          <w:p w:rsidR="002E37B7" w:rsidRPr="007A5443" w:rsidRDefault="00EC2113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農業について</w:t>
            </w:r>
          </w:p>
        </w:tc>
        <w:tc>
          <w:tcPr>
            <w:tcW w:w="7655" w:type="dxa"/>
          </w:tcPr>
          <w:p w:rsidR="00E330C5" w:rsidRPr="007A5443" w:rsidRDefault="00EC2113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 xml:space="preserve">　</w:t>
            </w:r>
            <w:r w:rsidR="00E330C5"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１．経営</w:t>
            </w:r>
          </w:p>
          <w:p w:rsidR="00C22183" w:rsidRPr="007A5443" w:rsidRDefault="00E330C5" w:rsidP="00E330C5">
            <w:pPr>
              <w:overflowPunct w:val="0"/>
              <w:ind w:firstLineChars="300" w:firstLine="66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ａ</w:t>
            </w:r>
            <w:r w:rsidR="007C6F4E"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．</w:t>
            </w: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個人経営</w:t>
            </w:r>
          </w:p>
          <w:p w:rsidR="007C6F4E" w:rsidRPr="007A5443" w:rsidRDefault="007C6F4E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</w:t>
            </w:r>
            <w:r w:rsidR="00E330C5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ｂ．法人経営</w:t>
            </w:r>
          </w:p>
          <w:p w:rsidR="00E330C5" w:rsidRPr="007A5443" w:rsidRDefault="00E330C5" w:rsidP="00E330C5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E330C5" w:rsidRPr="007A5443" w:rsidRDefault="00E330C5" w:rsidP="00E330C5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２．主な作目や面積</w:t>
            </w:r>
            <w:r w:rsidR="00406C27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等</w:t>
            </w:r>
          </w:p>
          <w:p w:rsidR="007C6F4E" w:rsidRPr="007A5443" w:rsidRDefault="00E330C5" w:rsidP="00E330C5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 xml:space="preserve">　（　　　　　　　　　　　　　　　　　　　　　　　　　　）</w:t>
            </w:r>
          </w:p>
          <w:p w:rsidR="0036625C" w:rsidRPr="007A5443" w:rsidRDefault="007C6F4E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</w:t>
            </w:r>
          </w:p>
          <w:p w:rsidR="007C6F4E" w:rsidRPr="007A5443" w:rsidRDefault="00E330C5" w:rsidP="0036625C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３．雇用の有無</w:t>
            </w:r>
          </w:p>
          <w:p w:rsidR="00E330C5" w:rsidRPr="007A5443" w:rsidRDefault="00E330C5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ａ．</w:t>
            </w:r>
            <w:r w:rsidR="00406C27"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有り</w:t>
            </w:r>
          </w:p>
          <w:p w:rsidR="00406C27" w:rsidRPr="007A5443" w:rsidRDefault="00406C27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　　・外国人技能実習生　</w:t>
            </w:r>
            <w:r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2"/>
              </w:rPr>
              <w:t>／　・</w:t>
            </w:r>
            <w:r w:rsidR="0078203A"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2"/>
              </w:rPr>
              <w:t>正社員　／　・パート</w:t>
            </w:r>
          </w:p>
          <w:p w:rsidR="00406C27" w:rsidRPr="007A5443" w:rsidRDefault="00406C27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2"/>
              </w:rPr>
              <w:t xml:space="preserve">　　　</w:t>
            </w:r>
            <w:r w:rsidR="0078203A"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2"/>
              </w:rPr>
              <w:t xml:space="preserve">　　　　　　　　　　</w:t>
            </w:r>
            <w:r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0"/>
              </w:rPr>
              <w:t>（</w:t>
            </w:r>
            <w:r w:rsidR="0078203A"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0"/>
              </w:rPr>
              <w:t>あてはまるもの全てに</w:t>
            </w:r>
            <w:r w:rsidRPr="007A5443">
              <w:rPr>
                <w:rFonts w:ascii="HG丸ｺﾞｼｯｸM-PRO" w:eastAsia="HG丸ｺﾞｼｯｸM-PRO" w:hAnsi="HG丸ｺﾞｼｯｸM-PRO" w:cs="HG丸ｺﾞｼｯｸM-PRO" w:hint="eastAsia"/>
                <w:bCs/>
                <w:kern w:val="0"/>
                <w:sz w:val="20"/>
              </w:rPr>
              <w:t>○）</w:t>
            </w:r>
          </w:p>
          <w:p w:rsidR="00E330C5" w:rsidRPr="007A5443" w:rsidRDefault="00E330C5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ｂ．</w:t>
            </w:r>
            <w:r w:rsidR="00406C27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無し</w:t>
            </w:r>
          </w:p>
          <w:p w:rsidR="007C6F4E" w:rsidRPr="007A5443" w:rsidRDefault="007C6F4E" w:rsidP="0036625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9A190E">
        <w:trPr>
          <w:trHeight w:val="2621"/>
        </w:trPr>
        <w:tc>
          <w:tcPr>
            <w:tcW w:w="1951" w:type="dxa"/>
            <w:vAlign w:val="center"/>
          </w:tcPr>
          <w:p w:rsidR="00C74F54" w:rsidRPr="007A5443" w:rsidRDefault="00406C27" w:rsidP="00406C2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平成31年3月開催予定のセミナーで聴講したいテーマ（農業経営に関するもの）</w:t>
            </w:r>
          </w:p>
        </w:tc>
        <w:tc>
          <w:tcPr>
            <w:tcW w:w="7655" w:type="dxa"/>
          </w:tcPr>
          <w:p w:rsidR="00C74F54" w:rsidRPr="007A5443" w:rsidRDefault="00C74F54" w:rsidP="00FC11A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</w:tbl>
    <w:p w:rsidR="00EC2113" w:rsidRPr="007A5443" w:rsidRDefault="00EC2113">
      <w:pPr>
        <w:widowControl/>
        <w:jc w:val="left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p w:rsidR="00B06274" w:rsidRDefault="00B06274">
      <w:pPr>
        <w:widowControl/>
        <w:jc w:val="left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bCs/>
          <w:kern w:val="0"/>
          <w:sz w:val="22"/>
        </w:rPr>
        <w:br w:type="page"/>
      </w:r>
    </w:p>
    <w:p w:rsidR="009F2586" w:rsidRDefault="00B06274" w:rsidP="00B0627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lastRenderedPageBreak/>
        <w:t>（別紙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：</w:t>
      </w:r>
      <w:r w:rsidR="001554B7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関係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団体用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 xml:space="preserve">）　</w:t>
      </w:r>
    </w:p>
    <w:p w:rsidR="00B06274" w:rsidRPr="007A5443" w:rsidRDefault="00B06274" w:rsidP="009F2586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32"/>
          <w:szCs w:val="3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平成３０年度「第１回農業経営セミナー」参加申込書</w:t>
      </w:r>
    </w:p>
    <w:p w:rsidR="00B06274" w:rsidRPr="007A5443" w:rsidRDefault="00B06274" w:rsidP="00B0627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～外国人技能実習制度の適正運用と実習生の労務管理～</w:t>
      </w:r>
    </w:p>
    <w:p w:rsidR="00B06274" w:rsidRPr="007A5443" w:rsidRDefault="00B06274" w:rsidP="00B0627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B06274" w:rsidRPr="007A5443" w:rsidRDefault="00B06274" w:rsidP="00B0627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群馬県担い手育成総合支援協議会　行</w:t>
      </w:r>
    </w:p>
    <w:p w:rsidR="00B06274" w:rsidRPr="007A5443" w:rsidRDefault="00B06274" w:rsidP="00B0627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（事務局：群馬県農業会議　新保　）</w:t>
      </w:r>
    </w:p>
    <w:p w:rsidR="00B06274" w:rsidRDefault="00B06274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FAX：027-255-6461</w:t>
      </w:r>
      <w:r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／E-mail</w:t>
      </w:r>
      <w:r w:rsidRPr="007A544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  <w:r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gn</w:t>
      </w:r>
      <w:r w:rsidRPr="007A544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-shinbo</w:t>
      </w:r>
      <w:r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@nca.or.jp</w:t>
      </w:r>
    </w:p>
    <w:p w:rsidR="00B06274" w:rsidRDefault="000069E7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0069E7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記入日：３０年　　月　　日</w:t>
      </w:r>
    </w:p>
    <w:p w:rsidR="000069E7" w:rsidRDefault="000069E7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B06274" w:rsidRPr="000069E7" w:rsidRDefault="000069E7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0069E7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 xml:space="preserve">所属　：　　　　　　　　　　　　</w:t>
      </w:r>
    </w:p>
    <w:p w:rsidR="00B06274" w:rsidRDefault="00B06274" w:rsidP="000069E7">
      <w:pPr>
        <w:overflowPunct w:val="0"/>
        <w:ind w:firstLineChars="381" w:firstLine="838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</w:t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B06274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 xml:space="preserve">記入者：　　　　　　　　　　　　</w:t>
      </w:r>
    </w:p>
    <w:p w:rsidR="00B06274" w:rsidRPr="00B06274" w:rsidRDefault="00B06274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　　　　　</w:t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B06274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 xml:space="preserve">連絡先：　　　　　　　　　　　　</w:t>
      </w:r>
    </w:p>
    <w:p w:rsidR="00B06274" w:rsidRPr="007A5443" w:rsidRDefault="00B06274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p w:rsidR="00B06274" w:rsidRPr="007A5443" w:rsidRDefault="00B06274" w:rsidP="00B06274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tbl>
      <w:tblPr>
        <w:tblStyle w:val="a7"/>
        <w:tblW w:w="0" w:type="auto"/>
        <w:jc w:val="center"/>
        <w:tblInd w:w="1915" w:type="dxa"/>
        <w:tblLook w:val="04A0" w:firstRow="1" w:lastRow="0" w:firstColumn="1" w:lastColumn="0" w:noHBand="0" w:noVBand="1"/>
      </w:tblPr>
      <w:tblGrid>
        <w:gridCol w:w="2627"/>
        <w:gridCol w:w="2627"/>
        <w:gridCol w:w="2628"/>
      </w:tblGrid>
      <w:tr w:rsidR="00B06274" w:rsidRPr="007A5443" w:rsidTr="00B06274">
        <w:trPr>
          <w:trHeight w:val="409"/>
          <w:jc w:val="center"/>
        </w:trPr>
        <w:tc>
          <w:tcPr>
            <w:tcW w:w="2627" w:type="dxa"/>
          </w:tcPr>
          <w:p w:rsidR="00B06274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所属</w:t>
            </w:r>
          </w:p>
        </w:tc>
        <w:tc>
          <w:tcPr>
            <w:tcW w:w="2627" w:type="dxa"/>
          </w:tcPr>
          <w:p w:rsidR="00B06274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職名</w:t>
            </w: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氏名</w:t>
            </w: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41725F" w:rsidRPr="007A5443" w:rsidTr="0041725F">
        <w:trPr>
          <w:trHeight w:val="978"/>
          <w:jc w:val="center"/>
        </w:trPr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41725F" w:rsidRPr="007A5443" w:rsidTr="0041725F">
        <w:trPr>
          <w:trHeight w:val="978"/>
          <w:jc w:val="center"/>
        </w:trPr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</w:tbl>
    <w:p w:rsidR="00EC2113" w:rsidRPr="00B06274" w:rsidRDefault="00EC2113">
      <w:pPr>
        <w:widowControl/>
        <w:jc w:val="left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sectPr w:rsidR="00EC2113" w:rsidRPr="00B06274" w:rsidSect="00E31815">
      <w:pgSz w:w="11906" w:h="16838" w:code="9"/>
      <w:pgMar w:top="851" w:right="1134" w:bottom="851" w:left="119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B2" w:rsidRDefault="00C670B2" w:rsidP="00624AE7">
      <w:r>
        <w:separator/>
      </w:r>
    </w:p>
  </w:endnote>
  <w:endnote w:type="continuationSeparator" w:id="0">
    <w:p w:rsidR="00C670B2" w:rsidRDefault="00C670B2" w:rsidP="006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B2" w:rsidRDefault="00C670B2" w:rsidP="00624AE7">
      <w:r>
        <w:separator/>
      </w:r>
    </w:p>
  </w:footnote>
  <w:footnote w:type="continuationSeparator" w:id="0">
    <w:p w:rsidR="00C670B2" w:rsidRDefault="00C670B2" w:rsidP="0062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F"/>
    <w:rsid w:val="0000550B"/>
    <w:rsid w:val="000069E7"/>
    <w:rsid w:val="00015F17"/>
    <w:rsid w:val="000233CA"/>
    <w:rsid w:val="0002369D"/>
    <w:rsid w:val="00033EA6"/>
    <w:rsid w:val="00045A0F"/>
    <w:rsid w:val="0005099C"/>
    <w:rsid w:val="00055989"/>
    <w:rsid w:val="00055D8B"/>
    <w:rsid w:val="000617D6"/>
    <w:rsid w:val="00073EC3"/>
    <w:rsid w:val="00080176"/>
    <w:rsid w:val="00084408"/>
    <w:rsid w:val="00084CBE"/>
    <w:rsid w:val="00086483"/>
    <w:rsid w:val="000925D6"/>
    <w:rsid w:val="00093B21"/>
    <w:rsid w:val="000A297C"/>
    <w:rsid w:val="000A4AC8"/>
    <w:rsid w:val="000B7934"/>
    <w:rsid w:val="000C101C"/>
    <w:rsid w:val="000C30C6"/>
    <w:rsid w:val="000C3FE4"/>
    <w:rsid w:val="000E248D"/>
    <w:rsid w:val="000F18C3"/>
    <w:rsid w:val="000F7EF7"/>
    <w:rsid w:val="0010463F"/>
    <w:rsid w:val="0010732B"/>
    <w:rsid w:val="00111827"/>
    <w:rsid w:val="00116DE8"/>
    <w:rsid w:val="00117E94"/>
    <w:rsid w:val="001246A7"/>
    <w:rsid w:val="001314DC"/>
    <w:rsid w:val="00133B1D"/>
    <w:rsid w:val="0014182D"/>
    <w:rsid w:val="001427CC"/>
    <w:rsid w:val="00145AEB"/>
    <w:rsid w:val="00147C74"/>
    <w:rsid w:val="001554B7"/>
    <w:rsid w:val="00156914"/>
    <w:rsid w:val="00156ECF"/>
    <w:rsid w:val="001571F3"/>
    <w:rsid w:val="0015738D"/>
    <w:rsid w:val="001575F0"/>
    <w:rsid w:val="00161E79"/>
    <w:rsid w:val="00164296"/>
    <w:rsid w:val="00176CC6"/>
    <w:rsid w:val="00182AF5"/>
    <w:rsid w:val="0018419A"/>
    <w:rsid w:val="00184B62"/>
    <w:rsid w:val="001863B3"/>
    <w:rsid w:val="00190209"/>
    <w:rsid w:val="0019185D"/>
    <w:rsid w:val="00193341"/>
    <w:rsid w:val="001933F2"/>
    <w:rsid w:val="001969FF"/>
    <w:rsid w:val="001A6E14"/>
    <w:rsid w:val="001B60B1"/>
    <w:rsid w:val="001C3BC3"/>
    <w:rsid w:val="001C4B48"/>
    <w:rsid w:val="001C6643"/>
    <w:rsid w:val="001D4662"/>
    <w:rsid w:val="001E05FE"/>
    <w:rsid w:val="001E1C59"/>
    <w:rsid w:val="001E7A4F"/>
    <w:rsid w:val="001F32AA"/>
    <w:rsid w:val="001F46B1"/>
    <w:rsid w:val="002025EB"/>
    <w:rsid w:val="00203AF8"/>
    <w:rsid w:val="00206966"/>
    <w:rsid w:val="002077BB"/>
    <w:rsid w:val="002157F3"/>
    <w:rsid w:val="002207AA"/>
    <w:rsid w:val="002226C1"/>
    <w:rsid w:val="00225E64"/>
    <w:rsid w:val="00225F1D"/>
    <w:rsid w:val="00235AD6"/>
    <w:rsid w:val="00235BB6"/>
    <w:rsid w:val="0024306A"/>
    <w:rsid w:val="00243263"/>
    <w:rsid w:val="002443A9"/>
    <w:rsid w:val="002558EB"/>
    <w:rsid w:val="00261B48"/>
    <w:rsid w:val="00273B5B"/>
    <w:rsid w:val="00283580"/>
    <w:rsid w:val="00285353"/>
    <w:rsid w:val="00291BFF"/>
    <w:rsid w:val="00293332"/>
    <w:rsid w:val="00297E5F"/>
    <w:rsid w:val="002A1E1E"/>
    <w:rsid w:val="002A3BF4"/>
    <w:rsid w:val="002A42A5"/>
    <w:rsid w:val="002A53BC"/>
    <w:rsid w:val="002B593D"/>
    <w:rsid w:val="002C1CB9"/>
    <w:rsid w:val="002D1D49"/>
    <w:rsid w:val="002D60C3"/>
    <w:rsid w:val="002E0A50"/>
    <w:rsid w:val="002E2504"/>
    <w:rsid w:val="002E37B7"/>
    <w:rsid w:val="002E4756"/>
    <w:rsid w:val="002F1FA4"/>
    <w:rsid w:val="002F570C"/>
    <w:rsid w:val="003021D6"/>
    <w:rsid w:val="00302517"/>
    <w:rsid w:val="00314C0C"/>
    <w:rsid w:val="003255C5"/>
    <w:rsid w:val="00330CC7"/>
    <w:rsid w:val="003318BA"/>
    <w:rsid w:val="00331E6A"/>
    <w:rsid w:val="00340908"/>
    <w:rsid w:val="0034361F"/>
    <w:rsid w:val="0034442E"/>
    <w:rsid w:val="0036117F"/>
    <w:rsid w:val="0036625C"/>
    <w:rsid w:val="00374457"/>
    <w:rsid w:val="00375423"/>
    <w:rsid w:val="003855E8"/>
    <w:rsid w:val="003873F9"/>
    <w:rsid w:val="00387869"/>
    <w:rsid w:val="003A1193"/>
    <w:rsid w:val="003A361D"/>
    <w:rsid w:val="003A3E51"/>
    <w:rsid w:val="003A706D"/>
    <w:rsid w:val="003B6E88"/>
    <w:rsid w:val="003B745F"/>
    <w:rsid w:val="003C28D7"/>
    <w:rsid w:val="003C6ECA"/>
    <w:rsid w:val="003C7411"/>
    <w:rsid w:val="003D2B9F"/>
    <w:rsid w:val="003E12CD"/>
    <w:rsid w:val="003E5CD3"/>
    <w:rsid w:val="003F0096"/>
    <w:rsid w:val="003F1274"/>
    <w:rsid w:val="003F1F92"/>
    <w:rsid w:val="003F2BB7"/>
    <w:rsid w:val="003F35C9"/>
    <w:rsid w:val="00406C27"/>
    <w:rsid w:val="00413CD0"/>
    <w:rsid w:val="004151FE"/>
    <w:rsid w:val="0041725F"/>
    <w:rsid w:val="00423F81"/>
    <w:rsid w:val="0042727F"/>
    <w:rsid w:val="00447F81"/>
    <w:rsid w:val="00457647"/>
    <w:rsid w:val="0046220C"/>
    <w:rsid w:val="00462CE3"/>
    <w:rsid w:val="00474F66"/>
    <w:rsid w:val="00476821"/>
    <w:rsid w:val="004779E4"/>
    <w:rsid w:val="00480835"/>
    <w:rsid w:val="00486DD7"/>
    <w:rsid w:val="00492E5B"/>
    <w:rsid w:val="00493AD9"/>
    <w:rsid w:val="004A070B"/>
    <w:rsid w:val="004A333A"/>
    <w:rsid w:val="004A4952"/>
    <w:rsid w:val="004A73D8"/>
    <w:rsid w:val="004B21C5"/>
    <w:rsid w:val="004B3FDE"/>
    <w:rsid w:val="004B6935"/>
    <w:rsid w:val="004E0EFF"/>
    <w:rsid w:val="004E25D1"/>
    <w:rsid w:val="004E4746"/>
    <w:rsid w:val="004E5213"/>
    <w:rsid w:val="004E78AB"/>
    <w:rsid w:val="004F1A89"/>
    <w:rsid w:val="00503E47"/>
    <w:rsid w:val="00520966"/>
    <w:rsid w:val="00521D4A"/>
    <w:rsid w:val="00527389"/>
    <w:rsid w:val="00527880"/>
    <w:rsid w:val="0053699E"/>
    <w:rsid w:val="005439EA"/>
    <w:rsid w:val="00566FF4"/>
    <w:rsid w:val="0057735E"/>
    <w:rsid w:val="00592AB1"/>
    <w:rsid w:val="00596678"/>
    <w:rsid w:val="005A1F3B"/>
    <w:rsid w:val="005A4DAF"/>
    <w:rsid w:val="005B2E42"/>
    <w:rsid w:val="005B76DA"/>
    <w:rsid w:val="005C049A"/>
    <w:rsid w:val="005D681D"/>
    <w:rsid w:val="005E023B"/>
    <w:rsid w:val="005E038B"/>
    <w:rsid w:val="005E2A5F"/>
    <w:rsid w:val="005E45B9"/>
    <w:rsid w:val="005E4E0F"/>
    <w:rsid w:val="005F7EBB"/>
    <w:rsid w:val="006236C0"/>
    <w:rsid w:val="00624AE7"/>
    <w:rsid w:val="00635176"/>
    <w:rsid w:val="00643C04"/>
    <w:rsid w:val="00656984"/>
    <w:rsid w:val="0067130E"/>
    <w:rsid w:val="0067540C"/>
    <w:rsid w:val="0067694D"/>
    <w:rsid w:val="006813D7"/>
    <w:rsid w:val="006814AE"/>
    <w:rsid w:val="006932FD"/>
    <w:rsid w:val="00694386"/>
    <w:rsid w:val="006958FB"/>
    <w:rsid w:val="00695FAE"/>
    <w:rsid w:val="006A51FA"/>
    <w:rsid w:val="006B2B7F"/>
    <w:rsid w:val="006C57F7"/>
    <w:rsid w:val="006C627C"/>
    <w:rsid w:val="006D6748"/>
    <w:rsid w:val="006F1163"/>
    <w:rsid w:val="006F5780"/>
    <w:rsid w:val="006F62AA"/>
    <w:rsid w:val="0070669E"/>
    <w:rsid w:val="007117AB"/>
    <w:rsid w:val="007173D4"/>
    <w:rsid w:val="007238B0"/>
    <w:rsid w:val="007342BB"/>
    <w:rsid w:val="007367FC"/>
    <w:rsid w:val="0074069D"/>
    <w:rsid w:val="00744E02"/>
    <w:rsid w:val="00746ADF"/>
    <w:rsid w:val="00753A63"/>
    <w:rsid w:val="00754323"/>
    <w:rsid w:val="00766AFC"/>
    <w:rsid w:val="007737CB"/>
    <w:rsid w:val="00775748"/>
    <w:rsid w:val="0078203A"/>
    <w:rsid w:val="00783D81"/>
    <w:rsid w:val="007862FF"/>
    <w:rsid w:val="0079416B"/>
    <w:rsid w:val="00797BDC"/>
    <w:rsid w:val="007A071B"/>
    <w:rsid w:val="007A5443"/>
    <w:rsid w:val="007A7B2B"/>
    <w:rsid w:val="007B4605"/>
    <w:rsid w:val="007C2F6E"/>
    <w:rsid w:val="007C6584"/>
    <w:rsid w:val="007C6F4E"/>
    <w:rsid w:val="007F0B8E"/>
    <w:rsid w:val="007F2E92"/>
    <w:rsid w:val="007F6C1F"/>
    <w:rsid w:val="00801148"/>
    <w:rsid w:val="00801927"/>
    <w:rsid w:val="00807535"/>
    <w:rsid w:val="00807CD1"/>
    <w:rsid w:val="00810EA5"/>
    <w:rsid w:val="00811143"/>
    <w:rsid w:val="00815C89"/>
    <w:rsid w:val="00816C53"/>
    <w:rsid w:val="00816D88"/>
    <w:rsid w:val="00817366"/>
    <w:rsid w:val="00834257"/>
    <w:rsid w:val="0083520B"/>
    <w:rsid w:val="0084064B"/>
    <w:rsid w:val="00841D0B"/>
    <w:rsid w:val="00844031"/>
    <w:rsid w:val="00847D59"/>
    <w:rsid w:val="008506FC"/>
    <w:rsid w:val="00853C5A"/>
    <w:rsid w:val="008575A3"/>
    <w:rsid w:val="008628B4"/>
    <w:rsid w:val="00864E87"/>
    <w:rsid w:val="00870B3E"/>
    <w:rsid w:val="008839B1"/>
    <w:rsid w:val="00885BAF"/>
    <w:rsid w:val="00895E15"/>
    <w:rsid w:val="008A0E4C"/>
    <w:rsid w:val="008A7033"/>
    <w:rsid w:val="008B7E36"/>
    <w:rsid w:val="008C445D"/>
    <w:rsid w:val="008C4971"/>
    <w:rsid w:val="008D4111"/>
    <w:rsid w:val="008E180B"/>
    <w:rsid w:val="008E20E2"/>
    <w:rsid w:val="008E5C27"/>
    <w:rsid w:val="008F271A"/>
    <w:rsid w:val="008F2E9D"/>
    <w:rsid w:val="009004C1"/>
    <w:rsid w:val="0090556D"/>
    <w:rsid w:val="00911A02"/>
    <w:rsid w:val="0091280F"/>
    <w:rsid w:val="00913C86"/>
    <w:rsid w:val="009236EC"/>
    <w:rsid w:val="00932612"/>
    <w:rsid w:val="00946DE3"/>
    <w:rsid w:val="009604E2"/>
    <w:rsid w:val="009714C8"/>
    <w:rsid w:val="00973AB9"/>
    <w:rsid w:val="0097646A"/>
    <w:rsid w:val="0098155E"/>
    <w:rsid w:val="00991C50"/>
    <w:rsid w:val="00996563"/>
    <w:rsid w:val="009A190E"/>
    <w:rsid w:val="009A2783"/>
    <w:rsid w:val="009A369D"/>
    <w:rsid w:val="009A633E"/>
    <w:rsid w:val="009B201E"/>
    <w:rsid w:val="009C51BA"/>
    <w:rsid w:val="009C5629"/>
    <w:rsid w:val="009C61CC"/>
    <w:rsid w:val="009D160E"/>
    <w:rsid w:val="009D28C2"/>
    <w:rsid w:val="009D3BC5"/>
    <w:rsid w:val="009D4F43"/>
    <w:rsid w:val="009D5689"/>
    <w:rsid w:val="009E5659"/>
    <w:rsid w:val="009F2586"/>
    <w:rsid w:val="009F4CC1"/>
    <w:rsid w:val="00A0672B"/>
    <w:rsid w:val="00A116BA"/>
    <w:rsid w:val="00A13FD4"/>
    <w:rsid w:val="00A255B9"/>
    <w:rsid w:val="00A26D0D"/>
    <w:rsid w:val="00A277C5"/>
    <w:rsid w:val="00A300B8"/>
    <w:rsid w:val="00A308B9"/>
    <w:rsid w:val="00A30C7F"/>
    <w:rsid w:val="00A3154A"/>
    <w:rsid w:val="00A32046"/>
    <w:rsid w:val="00A363A2"/>
    <w:rsid w:val="00A37769"/>
    <w:rsid w:val="00A41123"/>
    <w:rsid w:val="00A415F5"/>
    <w:rsid w:val="00A47142"/>
    <w:rsid w:val="00A53607"/>
    <w:rsid w:val="00A62913"/>
    <w:rsid w:val="00A67499"/>
    <w:rsid w:val="00A74166"/>
    <w:rsid w:val="00A8421C"/>
    <w:rsid w:val="00A855E8"/>
    <w:rsid w:val="00A8699D"/>
    <w:rsid w:val="00A9184E"/>
    <w:rsid w:val="00A92099"/>
    <w:rsid w:val="00AA42B1"/>
    <w:rsid w:val="00AA6799"/>
    <w:rsid w:val="00AB0C95"/>
    <w:rsid w:val="00AB2CC0"/>
    <w:rsid w:val="00AB3871"/>
    <w:rsid w:val="00AB416E"/>
    <w:rsid w:val="00AB41AD"/>
    <w:rsid w:val="00AB5FE1"/>
    <w:rsid w:val="00AC143C"/>
    <w:rsid w:val="00AC4363"/>
    <w:rsid w:val="00AD452F"/>
    <w:rsid w:val="00AD647C"/>
    <w:rsid w:val="00AE7828"/>
    <w:rsid w:val="00AF22B1"/>
    <w:rsid w:val="00AF4AE1"/>
    <w:rsid w:val="00AF79CE"/>
    <w:rsid w:val="00B00603"/>
    <w:rsid w:val="00B02ACF"/>
    <w:rsid w:val="00B06274"/>
    <w:rsid w:val="00B12097"/>
    <w:rsid w:val="00B12996"/>
    <w:rsid w:val="00B12C1F"/>
    <w:rsid w:val="00B1791B"/>
    <w:rsid w:val="00B230C0"/>
    <w:rsid w:val="00B3193D"/>
    <w:rsid w:val="00B4149E"/>
    <w:rsid w:val="00B416AE"/>
    <w:rsid w:val="00B65735"/>
    <w:rsid w:val="00B73ECD"/>
    <w:rsid w:val="00B759E0"/>
    <w:rsid w:val="00B77310"/>
    <w:rsid w:val="00B83805"/>
    <w:rsid w:val="00B85637"/>
    <w:rsid w:val="00B9260E"/>
    <w:rsid w:val="00B926C6"/>
    <w:rsid w:val="00B95B48"/>
    <w:rsid w:val="00BA0B4D"/>
    <w:rsid w:val="00BA0DE6"/>
    <w:rsid w:val="00BA5A4E"/>
    <w:rsid w:val="00BA65D7"/>
    <w:rsid w:val="00BA666E"/>
    <w:rsid w:val="00BB3E3F"/>
    <w:rsid w:val="00BC5845"/>
    <w:rsid w:val="00BD0197"/>
    <w:rsid w:val="00BD044F"/>
    <w:rsid w:val="00BE63B3"/>
    <w:rsid w:val="00BF0108"/>
    <w:rsid w:val="00BF0918"/>
    <w:rsid w:val="00BF3B57"/>
    <w:rsid w:val="00BF6D87"/>
    <w:rsid w:val="00BF7946"/>
    <w:rsid w:val="00C02038"/>
    <w:rsid w:val="00C026C3"/>
    <w:rsid w:val="00C0469A"/>
    <w:rsid w:val="00C05FBB"/>
    <w:rsid w:val="00C07161"/>
    <w:rsid w:val="00C07A66"/>
    <w:rsid w:val="00C119AA"/>
    <w:rsid w:val="00C11C94"/>
    <w:rsid w:val="00C16A4D"/>
    <w:rsid w:val="00C1778A"/>
    <w:rsid w:val="00C22183"/>
    <w:rsid w:val="00C24752"/>
    <w:rsid w:val="00C24D41"/>
    <w:rsid w:val="00C33945"/>
    <w:rsid w:val="00C347AB"/>
    <w:rsid w:val="00C35C3C"/>
    <w:rsid w:val="00C421CC"/>
    <w:rsid w:val="00C43AFC"/>
    <w:rsid w:val="00C46A33"/>
    <w:rsid w:val="00C50AC9"/>
    <w:rsid w:val="00C603D9"/>
    <w:rsid w:val="00C616D9"/>
    <w:rsid w:val="00C670B2"/>
    <w:rsid w:val="00C74F54"/>
    <w:rsid w:val="00C75AA7"/>
    <w:rsid w:val="00C7742E"/>
    <w:rsid w:val="00C83D6F"/>
    <w:rsid w:val="00C90D75"/>
    <w:rsid w:val="00C93932"/>
    <w:rsid w:val="00C95D0C"/>
    <w:rsid w:val="00CA269A"/>
    <w:rsid w:val="00CA2AFA"/>
    <w:rsid w:val="00CA3C93"/>
    <w:rsid w:val="00CA6F0B"/>
    <w:rsid w:val="00CB2400"/>
    <w:rsid w:val="00CB7B13"/>
    <w:rsid w:val="00CB7EBD"/>
    <w:rsid w:val="00CC14DC"/>
    <w:rsid w:val="00CC212E"/>
    <w:rsid w:val="00CC39FD"/>
    <w:rsid w:val="00CC67DD"/>
    <w:rsid w:val="00CE12DA"/>
    <w:rsid w:val="00CF3275"/>
    <w:rsid w:val="00CF49EF"/>
    <w:rsid w:val="00D16DCE"/>
    <w:rsid w:val="00D17144"/>
    <w:rsid w:val="00D220C2"/>
    <w:rsid w:val="00D22129"/>
    <w:rsid w:val="00D24028"/>
    <w:rsid w:val="00D34DB9"/>
    <w:rsid w:val="00D35E99"/>
    <w:rsid w:val="00D4348B"/>
    <w:rsid w:val="00D44197"/>
    <w:rsid w:val="00D5155E"/>
    <w:rsid w:val="00D55894"/>
    <w:rsid w:val="00D60195"/>
    <w:rsid w:val="00D705EB"/>
    <w:rsid w:val="00D70A93"/>
    <w:rsid w:val="00D73377"/>
    <w:rsid w:val="00D738D7"/>
    <w:rsid w:val="00D835FD"/>
    <w:rsid w:val="00D97F4A"/>
    <w:rsid w:val="00DA6322"/>
    <w:rsid w:val="00DA77CF"/>
    <w:rsid w:val="00DB16DC"/>
    <w:rsid w:val="00DB4393"/>
    <w:rsid w:val="00DB64A7"/>
    <w:rsid w:val="00DB70E2"/>
    <w:rsid w:val="00DC1761"/>
    <w:rsid w:val="00DC7A6C"/>
    <w:rsid w:val="00DD60CB"/>
    <w:rsid w:val="00DD70B8"/>
    <w:rsid w:val="00DF4B61"/>
    <w:rsid w:val="00DF626D"/>
    <w:rsid w:val="00DF71E4"/>
    <w:rsid w:val="00E13618"/>
    <w:rsid w:val="00E14272"/>
    <w:rsid w:val="00E149E1"/>
    <w:rsid w:val="00E164A5"/>
    <w:rsid w:val="00E214B6"/>
    <w:rsid w:val="00E21987"/>
    <w:rsid w:val="00E22434"/>
    <w:rsid w:val="00E26E64"/>
    <w:rsid w:val="00E31815"/>
    <w:rsid w:val="00E330C5"/>
    <w:rsid w:val="00E368EB"/>
    <w:rsid w:val="00E429F7"/>
    <w:rsid w:val="00E449A0"/>
    <w:rsid w:val="00E54657"/>
    <w:rsid w:val="00E54EC6"/>
    <w:rsid w:val="00E56E6C"/>
    <w:rsid w:val="00E707B6"/>
    <w:rsid w:val="00E75646"/>
    <w:rsid w:val="00E8182F"/>
    <w:rsid w:val="00E8484D"/>
    <w:rsid w:val="00E858F9"/>
    <w:rsid w:val="00E940FD"/>
    <w:rsid w:val="00EA7216"/>
    <w:rsid w:val="00EB02BA"/>
    <w:rsid w:val="00EB592E"/>
    <w:rsid w:val="00EC2113"/>
    <w:rsid w:val="00EC2E5E"/>
    <w:rsid w:val="00EC3368"/>
    <w:rsid w:val="00EC79AD"/>
    <w:rsid w:val="00ED6A8B"/>
    <w:rsid w:val="00EE197B"/>
    <w:rsid w:val="00EF0E5C"/>
    <w:rsid w:val="00EF7FBE"/>
    <w:rsid w:val="00F0089E"/>
    <w:rsid w:val="00F06BCB"/>
    <w:rsid w:val="00F07140"/>
    <w:rsid w:val="00F10B43"/>
    <w:rsid w:val="00F1450A"/>
    <w:rsid w:val="00F244CF"/>
    <w:rsid w:val="00F24DEF"/>
    <w:rsid w:val="00F25483"/>
    <w:rsid w:val="00F25992"/>
    <w:rsid w:val="00F37CFD"/>
    <w:rsid w:val="00F42E66"/>
    <w:rsid w:val="00F43542"/>
    <w:rsid w:val="00F44CFD"/>
    <w:rsid w:val="00F4794F"/>
    <w:rsid w:val="00F50A21"/>
    <w:rsid w:val="00F52793"/>
    <w:rsid w:val="00F55749"/>
    <w:rsid w:val="00F652C3"/>
    <w:rsid w:val="00F7153F"/>
    <w:rsid w:val="00F743DB"/>
    <w:rsid w:val="00F7612D"/>
    <w:rsid w:val="00F85E20"/>
    <w:rsid w:val="00F93551"/>
    <w:rsid w:val="00FA4CCC"/>
    <w:rsid w:val="00FB6D31"/>
    <w:rsid w:val="00FC11AF"/>
    <w:rsid w:val="00FC6300"/>
    <w:rsid w:val="00FC7282"/>
    <w:rsid w:val="00FC7913"/>
    <w:rsid w:val="00FD031A"/>
    <w:rsid w:val="00FD14AB"/>
    <w:rsid w:val="00FD710F"/>
    <w:rsid w:val="00FD7D49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E7"/>
  </w:style>
  <w:style w:type="paragraph" w:styleId="a5">
    <w:name w:val="footer"/>
    <w:basedOn w:val="a"/>
    <w:link w:val="a6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E7"/>
  </w:style>
  <w:style w:type="table" w:styleId="a7">
    <w:name w:val="Table Grid"/>
    <w:basedOn w:val="a1"/>
    <w:uiPriority w:val="59"/>
    <w:rsid w:val="0074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E7"/>
  </w:style>
  <w:style w:type="paragraph" w:styleId="a5">
    <w:name w:val="footer"/>
    <w:basedOn w:val="a"/>
    <w:link w:val="a6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E7"/>
  </w:style>
  <w:style w:type="table" w:styleId="a7">
    <w:name w:val="Table Grid"/>
    <w:basedOn w:val="a1"/>
    <w:uiPriority w:val="59"/>
    <w:rsid w:val="0074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53D-5BD7-430F-9823-3A74F3F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19</cp:revision>
  <cp:lastPrinted>2018-10-03T06:06:00Z</cp:lastPrinted>
  <dcterms:created xsi:type="dcterms:W3CDTF">2018-10-02T05:17:00Z</dcterms:created>
  <dcterms:modified xsi:type="dcterms:W3CDTF">2018-10-04T04:29:00Z</dcterms:modified>
</cp:coreProperties>
</file>